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570" w:rsidRPr="00B71570" w:rsidRDefault="00B71570" w:rsidP="00B715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Приложение</w:t>
      </w:r>
    </w:p>
    <w:p w:rsidR="00B71570" w:rsidRPr="00B71570" w:rsidRDefault="00A448E5" w:rsidP="00B71570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</w:rPr>
        <w:t>к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ОП</w:t>
      </w:r>
      <w:r w:rsidR="00B71570" w:rsidRPr="00B71570">
        <w:rPr>
          <w:rFonts w:ascii="Times New Roman" w:eastAsia="Times New Roman" w:hAnsi="Times New Roman" w:cs="Times New Roman"/>
          <w:i/>
          <w:sz w:val="24"/>
        </w:rPr>
        <w:t xml:space="preserve"> по специальности</w:t>
      </w:r>
    </w:p>
    <w:p w:rsidR="00696C49" w:rsidRPr="00696C49" w:rsidRDefault="00696C49" w:rsidP="00696C49">
      <w:pPr>
        <w:shd w:val="clear" w:color="auto" w:fill="FFFFFF"/>
        <w:spacing w:after="0" w:line="317" w:lineRule="exact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6C49">
        <w:rPr>
          <w:rFonts w:ascii="Times New Roman" w:eastAsia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B71570" w:rsidRPr="00B71570" w:rsidRDefault="00B71570" w:rsidP="00696C49">
      <w:pPr>
        <w:shd w:val="clear" w:color="auto" w:fill="FFFFFF"/>
        <w:spacing w:after="0" w:line="317" w:lineRule="exact"/>
        <w:ind w:firstLine="709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A0EDF" w:rsidRDefault="00CA0EDF" w:rsidP="00CA0EDF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Default="0090396D" w:rsidP="00F241E3"/>
    <w:p w:rsidR="0090396D" w:rsidRPr="00107149" w:rsidRDefault="0090396D" w:rsidP="00F241E3">
      <w:pPr>
        <w:rPr>
          <w:rFonts w:ascii="Times New Roman" w:hAnsi="Times New Roman" w:cs="Times New Roman"/>
          <w:sz w:val="24"/>
          <w:szCs w:val="24"/>
        </w:rPr>
      </w:pP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149">
        <w:rPr>
          <w:rFonts w:ascii="Times New Roman" w:hAnsi="Times New Roman" w:cs="Times New Roman"/>
          <w:b/>
          <w:sz w:val="24"/>
          <w:szCs w:val="24"/>
        </w:rPr>
        <w:t>ОЦЕНОЧНЫ</w:t>
      </w:r>
      <w:r w:rsidR="000028A6">
        <w:rPr>
          <w:rFonts w:ascii="Times New Roman" w:hAnsi="Times New Roman" w:cs="Times New Roman"/>
          <w:b/>
          <w:sz w:val="24"/>
          <w:szCs w:val="24"/>
        </w:rPr>
        <w:t>Е</w:t>
      </w:r>
      <w:r w:rsidRPr="00107149">
        <w:rPr>
          <w:rFonts w:ascii="Times New Roman" w:hAnsi="Times New Roman" w:cs="Times New Roman"/>
          <w:b/>
          <w:sz w:val="24"/>
          <w:szCs w:val="24"/>
        </w:rPr>
        <w:t xml:space="preserve"> СРЕДСТВ</w:t>
      </w:r>
      <w:r w:rsidR="000028A6">
        <w:rPr>
          <w:rFonts w:ascii="Times New Roman" w:hAnsi="Times New Roman" w:cs="Times New Roman"/>
          <w:b/>
          <w:sz w:val="24"/>
          <w:szCs w:val="24"/>
        </w:rPr>
        <w:t>А</w:t>
      </w:r>
      <w:r w:rsidRPr="00107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7149">
        <w:rPr>
          <w:rFonts w:ascii="Times New Roman" w:hAnsi="Times New Roman" w:cs="Times New Roman"/>
          <w:bCs/>
          <w:sz w:val="24"/>
          <w:szCs w:val="24"/>
        </w:rPr>
        <w:t>(ПРОМЕЖУТОЧНАЯ АТТЕСТАЦИЯ)</w:t>
      </w:r>
    </w:p>
    <w:p w:rsidR="0090396D" w:rsidRPr="00107149" w:rsidRDefault="0090396D" w:rsidP="009039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07149">
        <w:rPr>
          <w:rFonts w:ascii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90396D" w:rsidRPr="00107149" w:rsidRDefault="00107149" w:rsidP="009039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14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90396D" w:rsidRPr="00107149">
        <w:rPr>
          <w:rFonts w:ascii="Times New Roman" w:hAnsi="Times New Roman" w:cs="Times New Roman"/>
          <w:b/>
          <w:sz w:val="24"/>
          <w:szCs w:val="24"/>
        </w:rPr>
        <w:t xml:space="preserve">ПРОГРАММЕ ОБЩЕОБРАЗОВАТЕЛЬНОЙ ДИСЦИПЛИНЫ </w:t>
      </w:r>
    </w:p>
    <w:p w:rsidR="009E62BD" w:rsidRPr="009E62BD" w:rsidRDefault="00567916" w:rsidP="009E62BD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СГ.01 История России</w:t>
      </w:r>
    </w:p>
    <w:p w:rsidR="00696C49" w:rsidRDefault="00696C49" w:rsidP="0084599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96C49">
        <w:rPr>
          <w:rFonts w:ascii="Times New Roman" w:hAnsi="Times New Roman" w:cs="Times New Roman"/>
          <w:sz w:val="24"/>
        </w:rPr>
        <w:t>35.02.01 Лесное и лесопарковое хозяйство</w:t>
      </w:r>
    </w:p>
    <w:p w:rsidR="0090396D" w:rsidRPr="00C145C9" w:rsidRDefault="000028A6" w:rsidP="00696C4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028A6">
        <w:rPr>
          <w:rFonts w:ascii="Times New Roman" w:hAnsi="Times New Roman" w:cs="Times New Roman"/>
          <w:sz w:val="24"/>
        </w:rPr>
        <w:t>агротехнологического, естественнонаучного профиля обучения</w:t>
      </w:r>
    </w:p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90396D" w:rsidRDefault="0090396D" w:rsidP="0090396D"/>
    <w:p w:rsidR="00567916" w:rsidRDefault="00567916" w:rsidP="0090396D"/>
    <w:p w:rsidR="0090396D" w:rsidRDefault="0090396D" w:rsidP="0090396D"/>
    <w:p w:rsidR="00A448E5" w:rsidRDefault="00A448E5" w:rsidP="0090396D"/>
    <w:p w:rsidR="000028A6" w:rsidRDefault="000028A6" w:rsidP="0090396D"/>
    <w:p w:rsidR="00A448E5" w:rsidRDefault="00A448E5" w:rsidP="0090396D"/>
    <w:p w:rsidR="002A1F9C" w:rsidRDefault="002A1F9C" w:rsidP="002A1F9C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lastRenderedPageBreak/>
        <w:t>Пояснительная записка</w:t>
      </w:r>
      <w:r w:rsidR="009678BF">
        <w:rPr>
          <w:rFonts w:ascii="Times New Roman" w:eastAsiaTheme="minorEastAsia" w:hAnsi="Times New Roman"/>
          <w:b/>
          <w:sz w:val="24"/>
          <w:lang w:eastAsia="ru-RU"/>
        </w:rPr>
        <w:t xml:space="preserve"> </w:t>
      </w:r>
    </w:p>
    <w:p w:rsidR="002A1F9C" w:rsidRPr="002A1F9C" w:rsidRDefault="002A1F9C" w:rsidP="002A1F9C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ru-RU"/>
        </w:rPr>
      </w:pPr>
      <w:r>
        <w:rPr>
          <w:rFonts w:ascii="Times New Roman" w:eastAsiaTheme="minorEastAsia" w:hAnsi="Times New Roman"/>
          <w:b/>
          <w:sz w:val="24"/>
          <w:lang w:eastAsia="ru-RU"/>
        </w:rPr>
        <w:t>к оценочны</w:t>
      </w:r>
      <w:r w:rsidR="000028A6">
        <w:rPr>
          <w:rFonts w:ascii="Times New Roman" w:eastAsiaTheme="minorEastAsia" w:hAnsi="Times New Roman"/>
          <w:b/>
          <w:sz w:val="24"/>
          <w:lang w:eastAsia="ru-RU"/>
        </w:rPr>
        <w:t>м</w:t>
      </w:r>
      <w:r>
        <w:rPr>
          <w:rFonts w:ascii="Times New Roman" w:eastAsiaTheme="minorEastAsia" w:hAnsi="Times New Roman"/>
          <w:b/>
          <w:sz w:val="24"/>
          <w:lang w:eastAsia="ru-RU"/>
        </w:rPr>
        <w:t xml:space="preserve"> средств</w:t>
      </w:r>
      <w:r w:rsidR="000028A6">
        <w:rPr>
          <w:rFonts w:ascii="Times New Roman" w:eastAsiaTheme="minorEastAsia" w:hAnsi="Times New Roman"/>
          <w:b/>
          <w:sz w:val="24"/>
          <w:lang w:eastAsia="ru-RU"/>
        </w:rPr>
        <w:t>ам</w:t>
      </w:r>
      <w:bookmarkStart w:id="0" w:name="_GoBack"/>
      <w:bookmarkEnd w:id="0"/>
      <w:r>
        <w:rPr>
          <w:rFonts w:ascii="Times New Roman" w:eastAsiaTheme="minorEastAsia" w:hAnsi="Times New Roman"/>
          <w:b/>
          <w:sz w:val="24"/>
          <w:lang w:eastAsia="ru-RU"/>
        </w:rPr>
        <w:t xml:space="preserve"> для проведения </w:t>
      </w:r>
      <w:r w:rsidR="00A448E5">
        <w:rPr>
          <w:rFonts w:ascii="Times New Roman" w:hAnsi="Times New Roman"/>
          <w:b/>
          <w:sz w:val="24"/>
        </w:rPr>
        <w:t>экзамена</w:t>
      </w:r>
    </w:p>
    <w:p w:rsidR="0033127F" w:rsidRDefault="0033127F" w:rsidP="0033127F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96356301"/>
      <w:bookmarkStart w:id="2" w:name="_Toc95772008"/>
      <w:bookmarkStart w:id="3" w:name="_Toc95768601"/>
      <w:bookmarkStart w:id="4" w:name="_Toc95767506"/>
      <w:bookmarkStart w:id="5" w:name="_Toc95765736"/>
      <w:bookmarkStart w:id="6" w:name="_Toc95734682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1. Результаты обучения, регламентированные ФГОС СОО</w:t>
      </w:r>
      <w:bookmarkEnd w:id="1"/>
      <w:bookmarkEnd w:id="2"/>
      <w:bookmarkEnd w:id="3"/>
      <w:bookmarkEnd w:id="4"/>
      <w:bookmarkEnd w:id="5"/>
      <w:bookmarkEnd w:id="6"/>
    </w:p>
    <w:p w:rsidR="00F72DE4" w:rsidRDefault="00F72DE4" w:rsidP="009678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Содержание </w:t>
      </w:r>
      <w:r w:rsidR="00567916">
        <w:rPr>
          <w:rFonts w:ascii="Times New Roman" w:hAnsi="Times New Roman"/>
          <w:sz w:val="24"/>
          <w:szCs w:val="24"/>
        </w:rPr>
        <w:t>общеобразовательного предмета</w:t>
      </w:r>
      <w:r w:rsidR="00E53F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8"/>
        </w:rPr>
        <w:t>«История</w:t>
      </w:r>
      <w:r w:rsidR="00567916">
        <w:rPr>
          <w:rFonts w:ascii="Times New Roman" w:hAnsi="Times New Roman"/>
          <w:color w:val="000000" w:themeColor="text1"/>
          <w:sz w:val="24"/>
          <w:szCs w:val="28"/>
        </w:rPr>
        <w:t xml:space="preserve"> России</w:t>
      </w:r>
      <w:r>
        <w:rPr>
          <w:rFonts w:ascii="Times New Roman" w:hAnsi="Times New Roman"/>
          <w:color w:val="000000" w:themeColor="text1"/>
          <w:sz w:val="24"/>
          <w:szCs w:val="28"/>
        </w:rPr>
        <w:t>» направлено на достижение всех личностных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ЛР), </w:t>
      </w:r>
      <w:proofErr w:type="spellStart"/>
      <w:r>
        <w:rPr>
          <w:rFonts w:ascii="Times New Roman" w:hAnsi="Times New Roman"/>
          <w:color w:val="000000" w:themeColor="text1"/>
          <w:sz w:val="24"/>
          <w:szCs w:val="28"/>
        </w:rPr>
        <w:t>метапредметных</w:t>
      </w:r>
      <w:proofErr w:type="spellEnd"/>
      <w:r>
        <w:rPr>
          <w:rFonts w:ascii="Times New Roman" w:hAnsi="Times New Roman"/>
          <w:color w:val="000000" w:themeColor="text1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>МР) и предметных (</w:t>
      </w:r>
      <w:r>
        <w:rPr>
          <w:rFonts w:ascii="Times New Roman" w:hAnsi="Times New Roman"/>
          <w:sz w:val="24"/>
          <w:szCs w:val="28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ПР) результатов обучения, регламентированных ФГОС СОО и с учетом основной образовательной программой среднего общего образования (ПООП СОО). </w:t>
      </w:r>
    </w:p>
    <w:p w:rsidR="009E62BD" w:rsidRPr="009E62BD" w:rsidRDefault="00E53F53" w:rsidP="009E62BD">
      <w:pPr>
        <w:rPr>
          <w:rFonts w:ascii="Times New Roman" w:hAnsi="Times New Roman"/>
          <w:sz w:val="24"/>
          <w:szCs w:val="24"/>
        </w:rPr>
      </w:pPr>
      <w:r w:rsidRPr="009678BF">
        <w:rPr>
          <w:rFonts w:ascii="Times New Roman" w:hAnsi="Times New Roman"/>
          <w:sz w:val="24"/>
          <w:szCs w:val="24"/>
        </w:rPr>
        <w:t>Форма промежуточной аттестации</w:t>
      </w:r>
      <w:r w:rsidR="00956B82" w:rsidRPr="009678BF">
        <w:rPr>
          <w:rFonts w:ascii="Times New Roman" w:hAnsi="Times New Roman"/>
          <w:sz w:val="24"/>
          <w:szCs w:val="24"/>
        </w:rPr>
        <w:t>: -</w:t>
      </w:r>
      <w:r w:rsidR="009678BF" w:rsidRPr="009678BF">
        <w:rPr>
          <w:rFonts w:ascii="Times New Roman" w:hAnsi="Times New Roman"/>
          <w:sz w:val="24"/>
          <w:szCs w:val="24"/>
        </w:rPr>
        <w:t xml:space="preserve"> </w:t>
      </w:r>
      <w:r w:rsidR="00567916" w:rsidRPr="00567916">
        <w:rPr>
          <w:rFonts w:ascii="Times New Roman" w:hAnsi="Times New Roman"/>
          <w:b/>
          <w:sz w:val="24"/>
          <w:szCs w:val="24"/>
        </w:rPr>
        <w:t>экзамен</w:t>
      </w:r>
      <w:r w:rsidR="009678BF" w:rsidRPr="009678BF">
        <w:rPr>
          <w:rFonts w:ascii="Times New Roman" w:hAnsi="Times New Roman"/>
          <w:b/>
          <w:sz w:val="24"/>
          <w:szCs w:val="24"/>
        </w:rPr>
        <w:t xml:space="preserve"> </w:t>
      </w:r>
      <w:r w:rsidR="00567916">
        <w:rPr>
          <w:rFonts w:ascii="Times New Roman" w:hAnsi="Times New Roman"/>
          <w:sz w:val="24"/>
          <w:szCs w:val="24"/>
        </w:rPr>
        <w:t>по дисциплине</w:t>
      </w:r>
      <w:r w:rsidR="009678BF" w:rsidRPr="009678BF">
        <w:rPr>
          <w:rFonts w:ascii="Times New Roman" w:hAnsi="Times New Roman"/>
          <w:sz w:val="24"/>
          <w:szCs w:val="24"/>
        </w:rPr>
        <w:t xml:space="preserve"> </w:t>
      </w:r>
      <w:r w:rsidR="00567916">
        <w:rPr>
          <w:rFonts w:ascii="Times New Roman" w:hAnsi="Times New Roman"/>
          <w:sz w:val="24"/>
          <w:szCs w:val="24"/>
        </w:rPr>
        <w:t>СГ.01 История России.</w:t>
      </w:r>
    </w:p>
    <w:p w:rsidR="00845992" w:rsidRPr="00845992" w:rsidRDefault="00845992" w:rsidP="0084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5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проведения: </w:t>
      </w: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билета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45FC" w:rsidRDefault="00A245FC" w:rsidP="00A245FC">
      <w:pPr>
        <w:pStyle w:val="af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выполнения:</w:t>
      </w:r>
      <w:r>
        <w:rPr>
          <w:rFonts w:ascii="Times New Roman" w:hAnsi="Times New Roman"/>
          <w:sz w:val="24"/>
          <w:szCs w:val="24"/>
        </w:rPr>
        <w:t xml:space="preserve"> 2 часа.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" w:name="_Toc96356309"/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В соответствии с системно-</w:t>
      </w: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деятельностным</w:t>
      </w:r>
      <w:proofErr w:type="spellEnd"/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подходом в структуре личностных</w:t>
      </w:r>
      <w:r w:rsidR="009E62BD">
        <w:rPr>
          <w:rFonts w:ascii="Times New Roman" w:eastAsia="Calibri" w:hAnsi="Times New Roman" w:cs="Times New Roman"/>
          <w:sz w:val="24"/>
          <w:szCs w:val="24"/>
        </w:rPr>
        <w:t xml:space="preserve"> результатов о</w:t>
      </w:r>
      <w:r w:rsidR="00567916">
        <w:rPr>
          <w:rFonts w:ascii="Times New Roman" w:eastAsia="Calibri" w:hAnsi="Times New Roman" w:cs="Times New Roman"/>
          <w:sz w:val="24"/>
          <w:szCs w:val="24"/>
        </w:rPr>
        <w:t>своения предмета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</w:t>
      </w:r>
      <w:r w:rsidR="00567916">
        <w:rPr>
          <w:rFonts w:ascii="Times New Roman" w:eastAsia="Calibri" w:hAnsi="Times New Roman" w:cs="Times New Roman"/>
          <w:sz w:val="24"/>
          <w:szCs w:val="24"/>
        </w:rPr>
        <w:t xml:space="preserve"> России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» на уровне среднего общего образования выделены следующие составляющие: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наличие мотивации к обучению;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истории;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исторического образования;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Личностные результаты освоения </w:t>
      </w:r>
      <w:r w:rsidR="00567916">
        <w:rPr>
          <w:rFonts w:ascii="Times New Roman" w:eastAsia="Calibri" w:hAnsi="Times New Roman" w:cs="Times New Roman"/>
          <w:sz w:val="24"/>
          <w:szCs w:val="24"/>
        </w:rPr>
        <w:t>предмета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</w:t>
      </w:r>
      <w:r w:rsidR="00567916">
        <w:rPr>
          <w:rFonts w:ascii="Times New Roman" w:eastAsia="Calibri" w:hAnsi="Times New Roman" w:cs="Times New Roman"/>
          <w:sz w:val="24"/>
          <w:szCs w:val="24"/>
        </w:rPr>
        <w:t xml:space="preserve"> России</w:t>
      </w:r>
      <w:r w:rsidRPr="00DA715B">
        <w:rPr>
          <w:rFonts w:ascii="Times New Roman" w:eastAsia="Calibri" w:hAnsi="Times New Roman" w:cs="Times New Roman"/>
          <w:sz w:val="24"/>
          <w:szCs w:val="24"/>
        </w:rPr>
        <w:t>»</w:t>
      </w:r>
      <w:r w:rsidR="003341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7916">
        <w:rPr>
          <w:rFonts w:ascii="Times New Roman" w:eastAsia="Calibri" w:hAnsi="Times New Roman" w:cs="Times New Roman"/>
          <w:sz w:val="24"/>
          <w:szCs w:val="24"/>
        </w:rPr>
        <w:t>достигае</w:t>
      </w:r>
      <w:r w:rsidRPr="00DA715B">
        <w:rPr>
          <w:rFonts w:ascii="Times New Roman" w:eastAsia="Calibri" w:hAnsi="Times New Roman" w:cs="Times New Roman"/>
          <w:sz w:val="24"/>
          <w:szCs w:val="24"/>
        </w:rPr>
        <w:t>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sz w:val="24"/>
          <w:szCs w:val="24"/>
        </w:rPr>
        <w:t>Личност</w:t>
      </w:r>
      <w:r w:rsidR="00334197">
        <w:rPr>
          <w:rFonts w:ascii="Times New Roman" w:eastAsia="Calibri" w:hAnsi="Times New Roman" w:cs="Times New Roman"/>
          <w:sz w:val="24"/>
          <w:szCs w:val="24"/>
        </w:rPr>
        <w:t>н</w:t>
      </w:r>
      <w:r w:rsidR="00567916">
        <w:rPr>
          <w:rFonts w:ascii="Times New Roman" w:eastAsia="Calibri" w:hAnsi="Times New Roman" w:cs="Times New Roman"/>
          <w:sz w:val="24"/>
          <w:szCs w:val="24"/>
        </w:rPr>
        <w:t>ые результаты освоения предмета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</w:t>
      </w:r>
      <w:r w:rsidR="00567916">
        <w:rPr>
          <w:rFonts w:ascii="Times New Roman" w:eastAsia="Calibri" w:hAnsi="Times New Roman" w:cs="Times New Roman"/>
          <w:sz w:val="24"/>
          <w:szCs w:val="24"/>
        </w:rPr>
        <w:t xml:space="preserve"> России</w:t>
      </w:r>
      <w:r w:rsidRPr="00DA715B">
        <w:rPr>
          <w:rFonts w:ascii="Times New Roman" w:eastAsia="Calibri" w:hAnsi="Times New Roman" w:cs="Times New Roman"/>
          <w:sz w:val="24"/>
          <w:szCs w:val="24"/>
        </w:rPr>
        <w:t>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сфере гражданского воспитания: осмысление сложившихся в российской истории традиций гражданского служения Отечеству; сформированность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сфере патриотического воспитания: 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сфере духовно-нравственного воспитания: личностное осмысление и принятие сущности и значения исторически сложившихся и развивавшихся духовно-нравственных ценностей российского народа; 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сфере физического воспитания: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сфере трудового воспитания: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сфере экологического воспитания: 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8) в понимании ценности научного познания: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в сфере развития эмоционального интеллекта обучающихся: 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DA715B">
        <w:rPr>
          <w:rFonts w:ascii="Times New Roman" w:eastAsia="Calibri" w:hAnsi="Times New Roman" w:cs="Times New Roman"/>
          <w:sz w:val="24"/>
          <w:szCs w:val="24"/>
        </w:rPr>
        <w:t>Метапредмет</w:t>
      </w:r>
      <w:r w:rsidR="00567916">
        <w:rPr>
          <w:rFonts w:ascii="Times New Roman" w:eastAsia="Calibri" w:hAnsi="Times New Roman" w:cs="Times New Roman"/>
          <w:sz w:val="24"/>
          <w:szCs w:val="24"/>
        </w:rPr>
        <w:t>ные</w:t>
      </w:r>
      <w:proofErr w:type="spellEnd"/>
      <w:r w:rsidR="00567916">
        <w:rPr>
          <w:rFonts w:ascii="Times New Roman" w:eastAsia="Calibri" w:hAnsi="Times New Roman" w:cs="Times New Roman"/>
          <w:sz w:val="24"/>
          <w:szCs w:val="24"/>
        </w:rPr>
        <w:t xml:space="preserve"> результаты освоения учебного предмета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«История</w:t>
      </w:r>
      <w:r w:rsidR="00567916">
        <w:rPr>
          <w:rFonts w:ascii="Times New Roman" w:eastAsia="Calibri" w:hAnsi="Times New Roman" w:cs="Times New Roman"/>
          <w:sz w:val="24"/>
          <w:szCs w:val="24"/>
        </w:rPr>
        <w:t xml:space="preserve"> России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567916">
        <w:rPr>
          <w:rFonts w:ascii="Times New Roman" w:eastAsia="Calibri" w:hAnsi="Times New Roman" w:cs="Times New Roman"/>
          <w:sz w:val="24"/>
          <w:szCs w:val="24"/>
        </w:rPr>
        <w:t>включае</w:t>
      </w:r>
      <w:r w:rsidRPr="00DA715B">
        <w:rPr>
          <w:rFonts w:ascii="Times New Roman" w:eastAsia="Calibri" w:hAnsi="Times New Roman" w:cs="Times New Roman"/>
          <w:sz w:val="24"/>
          <w:szCs w:val="24"/>
        </w:rPr>
        <w:t>т: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совместную деятельность.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логические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проблему, вопрос, требующий решения;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закономерные черты и противоречия в рассматриваемых явлениях;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ресурсов;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соответствие результатов целям.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исследовательские действия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познавательную задачу;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намечать путь ее решения и осуществлять подбор исторического материала, объекта;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объекта в соответствии с принципом историзма, основными процедурами исторического познания;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и обобщать исторические факты (в том числе в форме таблиц, схем);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характерные признаки исторических явлений;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причинно-следственные связи событий прошлого и настоящего;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события, ситуации, определяя основания для сравнения, выявляя общие черты и различия;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и обосновывать выводы;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полученный результат с имеющимся историческим знанием;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новизну и обоснованность полученного результата;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сферу применения и значение проведенного учебного исследования в современном общественном контексте.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работать с информацией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познавательных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анализ учебной и вне учебной исторической информации (учебники, исторические источники, научно-популярная литература, </w:t>
      </w:r>
      <w:proofErr w:type="spellStart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 - извлекать, сопоставлять, систематизировать и интерпретировать информацию;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комплексы источников, выявляя совпадения и различия их свидетельств;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средства современных информационных и коммуникационных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технологий с соблюдением правовых и этических норм, требований информационной безопасности;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общения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коммуникативных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особенности взаимодействия людей в исторических обществах и современном мире;</w:t>
      </w:r>
    </w:p>
    <w:p w:rsidR="00DA715B" w:rsidRPr="00DA715B" w:rsidRDefault="00696C49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с </w:t>
      </w:r>
      <w:r w:rsidR="00DA715B"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личностей прошлого и современности, выявляя сходство и различие высказываемых оценок;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и аргументировать свою точку зрения в устном высказывании, письменном тексте;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 вести диалог, уметь смягчать конфликтные ситуации.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совместной деятельности: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осуществлять совместную работу, коллективные учебные проекты по истории, в том числе на региональном материале;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участие в общей работе и координировать свои действия с другими членами команды;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творчество и инициативу в индивидуальной и командной работе;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полученные результаты и свой вклад в общую работу.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части регулятивных универсальных учебных действий: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DA715B" w:rsidRPr="00DA715B" w:rsidRDefault="00DA715B" w:rsidP="00DA715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значимости России в мировых политических и социально-экономических процессах XX - начала XXI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составлять описание (реконструкцию) в устной и письменной форме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современников исторических событий истории России и человечества в целом в XX - начале XXI вв.;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9) 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10) 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A715B" w:rsidRPr="00DA715B" w:rsidRDefault="00DA715B" w:rsidP="00DA71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11) знание ключевых событий, основных дат и этапов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334197" w:rsidRPr="00334197" w:rsidRDefault="00334197" w:rsidP="00334197">
      <w:pPr>
        <w:widowControl w:val="0"/>
        <w:autoSpaceDE w:val="0"/>
        <w:autoSpaceDN w:val="0"/>
        <w:spacing w:after="7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197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следующие умения и</w:t>
      </w:r>
      <w:r w:rsidRPr="003341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334197">
        <w:rPr>
          <w:rFonts w:ascii="Times New Roman" w:eastAsia="Times New Roman" w:hAnsi="Times New Roman" w:cs="Times New Roman"/>
          <w:sz w:val="24"/>
          <w:szCs w:val="24"/>
        </w:rPr>
        <w:t>знания: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127"/>
        <w:gridCol w:w="4335"/>
        <w:gridCol w:w="3285"/>
      </w:tblGrid>
      <w:tr w:rsidR="00334197" w:rsidRPr="00334197" w:rsidTr="009C4D06">
        <w:tc>
          <w:tcPr>
            <w:tcW w:w="2127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ОК, ПК</w:t>
            </w:r>
          </w:p>
        </w:tc>
        <w:tc>
          <w:tcPr>
            <w:tcW w:w="4335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285" w:type="dxa"/>
          </w:tcPr>
          <w:p w:rsidR="00334197" w:rsidRPr="00334197" w:rsidRDefault="00334197" w:rsidP="00334197">
            <w:pPr>
              <w:spacing w:after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41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</w:p>
        </w:tc>
      </w:tr>
      <w:tr w:rsidR="00334197" w:rsidRPr="00334197" w:rsidTr="009C4D06">
        <w:tc>
          <w:tcPr>
            <w:tcW w:w="2127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01,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02,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03,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04,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 05,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06,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335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Должен уметь: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отражать понимание России в мировых политических и социально-экономических процессах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века; особенности развития культуры народов СССР (России);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осуществлять с соблюдением правил информационной безопасности поиск исторической информации по истории России и зарубежных стран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анализировать текстовые, визуальные источники исторической информации, в том числе исторические карты/схемы, по истории России и зарубежных стран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века; сопоставлять информацию, представленную в различных источниках; формализовать историческую информацию в виде таблиц, схем, графиков, диаграмм;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защищать историческую правду, не допускать умаления подвига народа при защите Отечества, готовность давать отпор фальсификациям российской истории;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анализировать, характеризовать и сравнивать исторические события, явления, процессы с древнейших времен до настоящего времени; 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2D"/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285" w:type="dxa"/>
          </w:tcPr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Должен знать:</w:t>
            </w:r>
          </w:p>
          <w:p w:rsidR="00334197" w:rsidRPr="00334197" w:rsidRDefault="00334197" w:rsidP="00334197">
            <w:pPr>
              <w:tabs>
                <w:tab w:val="left" w:pos="827"/>
                <w:tab w:val="left" w:pos="828"/>
              </w:tabs>
              <w:spacing w:before="2"/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334197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334197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государства,</w:t>
            </w:r>
            <w:r w:rsidRPr="00334197">
              <w:rPr>
                <w:rFonts w:ascii="Times New Roman" w:eastAsia="Times New Roman" w:hAnsi="Times New Roman" w:cs="Times New Roman"/>
                <w:spacing w:val="1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также</w:t>
            </w:r>
            <w:r w:rsidRPr="00334197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334197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33419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334197" w:rsidRPr="00334197" w:rsidRDefault="00334197" w:rsidP="00334197">
            <w:pPr>
              <w:tabs>
                <w:tab w:val="left" w:pos="828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имена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Великой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 исторических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развитие России в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начале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334197" w:rsidRPr="00334197" w:rsidRDefault="00334197" w:rsidP="00334197">
            <w:pPr>
              <w:tabs>
                <w:tab w:val="left" w:pos="828"/>
                <w:tab w:val="left" w:pos="2945"/>
              </w:tabs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ключевые </w:t>
            </w:r>
            <w:r w:rsidRPr="0033419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события,</w:t>
            </w:r>
            <w:r w:rsidRPr="00334197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России и мира в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начале </w:t>
            </w:r>
            <w:r w:rsidRPr="00334197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деятелей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334197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334197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334197" w:rsidRPr="00334197" w:rsidRDefault="00334197" w:rsidP="00334197">
            <w:pPr>
              <w:tabs>
                <w:tab w:val="left" w:pos="828"/>
              </w:tabs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основные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явления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33419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33419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34197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33419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3419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334197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государственных традиций;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Нэп. Образование СССР. СССР в годы нэпа. «Великий перелом». Индустриализация, коллективизация, культурная революция. Первые Пятилетки. Политический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строй и репрессии. Внешняя политика СССР. Укрепление Обороноспособности;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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СССР в 1945-1991 годы. Экономические развитие и реформы.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Российская Федерация в 1992-2022 годы. Становление новой России. Возрождение Российской Федерации как великой державы в 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веке. Экономическая и социальная модернизация.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 пространство и укреплении национальных и повседневная жизнь. Укрепление обороноспособности.</w:t>
            </w:r>
          </w:p>
          <w:p w:rsidR="00334197" w:rsidRPr="00696C49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Воссоединение с Крымом и Севастополем. Специальная военная операция. </w:t>
            </w:r>
            <w:r w:rsidRPr="00696C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 России в современном мире;</w:t>
            </w:r>
          </w:p>
          <w:p w:rsidR="00334197" w:rsidRPr="00334197" w:rsidRDefault="00334197" w:rsidP="00334197">
            <w:pPr>
              <w:spacing w:after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4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роли России в мировых политических и социально- экономических процессах с древнейших времен до настоящего времени.</w:t>
            </w:r>
          </w:p>
        </w:tc>
      </w:tr>
    </w:tbl>
    <w:p w:rsidR="00DA715B" w:rsidRDefault="00DA715B" w:rsidP="0033419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1F44" w:rsidRPr="00BD1F44" w:rsidRDefault="007527A1" w:rsidP="005679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2.Фонд</w:t>
      </w:r>
      <w:r w:rsidR="00BD1F44" w:rsidRPr="0010714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оценочных средств </w:t>
      </w:r>
      <w:bookmarkEnd w:id="7"/>
      <w:r w:rsidR="0033419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</w:t>
      </w:r>
      <w:r w:rsidR="00567916">
        <w:rPr>
          <w:rFonts w:ascii="Times New Roman" w:eastAsia="Calibri" w:hAnsi="Times New Roman" w:cs="Times New Roman"/>
          <w:b/>
          <w:bCs/>
          <w:sz w:val="24"/>
          <w:szCs w:val="24"/>
        </w:rPr>
        <w:t>предмету</w:t>
      </w:r>
      <w:r w:rsidR="009E62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</w:t>
      </w:r>
      <w:r w:rsidRPr="007527A1">
        <w:rPr>
          <w:rFonts w:ascii="Times New Roman" w:hAnsi="Times New Roman"/>
          <w:b/>
          <w:color w:val="000000" w:themeColor="text1"/>
          <w:sz w:val="24"/>
          <w:szCs w:val="28"/>
        </w:rPr>
        <w:t>История</w:t>
      </w:r>
      <w:r w:rsidR="00567916">
        <w:rPr>
          <w:rFonts w:ascii="Times New Roman" w:hAnsi="Times New Roman"/>
          <w:b/>
          <w:color w:val="000000" w:themeColor="text1"/>
          <w:sz w:val="24"/>
          <w:szCs w:val="28"/>
        </w:rPr>
        <w:t xml:space="preserve"> России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9E62BD" w:rsidRPr="009E62BD" w:rsidRDefault="00845992" w:rsidP="00A448E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 по билетам (25 билетов) одинаковых по уровню сложности и охвату содержания. Каждый из билетов состоит из двух вопросов. Два вопроса включают в себя знание теорет</w:t>
      </w:r>
      <w:r w:rsidR="009678B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6791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ческого материала по дисциплине</w:t>
      </w:r>
      <w:r w:rsidRPr="008459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916">
        <w:rPr>
          <w:rFonts w:ascii="Times New Roman" w:eastAsia="Times New Roman" w:hAnsi="Times New Roman" w:cs="Times New Roman"/>
          <w:sz w:val="24"/>
          <w:szCs w:val="24"/>
          <w:lang w:eastAsia="ru-RU"/>
        </w:rPr>
        <w:t>СГ.01 «История России»</w:t>
      </w:r>
    </w:p>
    <w:p w:rsidR="00845992" w:rsidRPr="00845992" w:rsidRDefault="00845992" w:rsidP="0084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письменного ответа по истории: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Оценка "5</w:t>
      </w:r>
      <w:r w:rsidR="00696C49" w:rsidRPr="00DA715B">
        <w:rPr>
          <w:rFonts w:ascii="Times New Roman" w:eastAsia="Calibri" w:hAnsi="Times New Roman" w:cs="Times New Roman"/>
          <w:b/>
          <w:bCs/>
          <w:sz w:val="24"/>
          <w:szCs w:val="24"/>
        </w:rPr>
        <w:t>»: ставится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за исчерпывающий, точный ответ, за отличное,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глубокое, полное овладение содержанием учебного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2232">
        <w:rPr>
          <w:rFonts w:ascii="Times New Roman" w:eastAsia="Calibri" w:hAnsi="Times New Roman" w:cs="Times New Roman"/>
          <w:sz w:val="24"/>
          <w:szCs w:val="24"/>
        </w:rPr>
        <w:t>материала,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т. е. системой знаний, формирующих целостную картину современного мира, дающих возможность свободно ориентироваться в экономической, политической, социальной и духовной сферах России и мира,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уметь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выявлять взаимосвязь отечественных, региональных, мировых социально-экономических, политических и культурных проблем. Отличная отметка ставится, если обучающийся свободно владеет понятийным аппаратом и терминологией исторической науки, умеет применять его для аргументации самостоятельных выводов, умеет излагать свои мысли последовательно с необходимыми обобщениями, умеет связывать теорию с практикой и доказательно обосновывать свои суждения, проявляя гуманистическую направленность мировоззрения, знает основные направления развития ключевых регионов мира на рубеже веков (ХХ и ХХІ вв.).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"4":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за ответ, обнаруживающий хорошее знание и понимание исторического материала, умение излагать свои мысли последовательно и грамотно. В ответе может быть недостаточно полно развернута аргументация, возможны отдельные затруднения в формулировке выводов, фактический материал может быть представлен недостаточно, допущены </w:t>
      </w:r>
      <w:r w:rsidR="00696C49"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ошибки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речевом оформлении высказываний. 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1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"3":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за ответ, в котором обучающийся обнаруживает знание и понимание основных положений учебного материала, но отражает их схематично и непоследовательно, пересказывает материал без обобщений, самостоятельных выводов, без</w:t>
      </w:r>
      <w:r w:rsidR="00956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71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обоснования суждений, допускает неточности в определении понятий, допускает существенные ошибки в речевом оформлении высказываний.</w:t>
      </w:r>
    </w:p>
    <w:p w:rsidR="00DA715B" w:rsidRPr="00DA715B" w:rsidRDefault="00DA715B" w:rsidP="00DA71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715B">
        <w:rPr>
          <w:rFonts w:ascii="Times New Roman" w:eastAsia="Calibri" w:hAnsi="Times New Roman" w:cs="Times New Roman"/>
          <w:b/>
          <w:sz w:val="24"/>
          <w:szCs w:val="24"/>
        </w:rPr>
        <w:t>Оценка "2</w:t>
      </w:r>
      <w:r w:rsidR="009E62BD" w:rsidRPr="00DA715B">
        <w:rPr>
          <w:rFonts w:ascii="Times New Roman" w:eastAsia="Calibri" w:hAnsi="Times New Roman" w:cs="Times New Roman"/>
          <w:b/>
          <w:sz w:val="24"/>
          <w:szCs w:val="24"/>
        </w:rPr>
        <w:t>»: ставится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, если в ответе обучающегося </w:t>
      </w:r>
      <w:r w:rsidR="009E62BD" w:rsidRPr="00DA715B">
        <w:rPr>
          <w:rFonts w:ascii="Times New Roman" w:eastAsia="Calibri" w:hAnsi="Times New Roman" w:cs="Times New Roman"/>
          <w:sz w:val="24"/>
          <w:szCs w:val="24"/>
        </w:rPr>
        <w:t>отражены разрозненные</w:t>
      </w:r>
      <w:r w:rsidRPr="00DA715B">
        <w:rPr>
          <w:rFonts w:ascii="Times New Roman" w:eastAsia="Calibri" w:hAnsi="Times New Roman" w:cs="Times New Roman"/>
          <w:sz w:val="24"/>
          <w:szCs w:val="24"/>
        </w:rPr>
        <w:t>, бессистемные знания, отсутствует логика в изложении фактического материала, нет необходимых обобщений и самостоятельной оценки историческ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их фактов, </w:t>
      </w:r>
      <w:r w:rsidR="009E62BD">
        <w:rPr>
          <w:rFonts w:ascii="Times New Roman" w:eastAsia="Calibri" w:hAnsi="Times New Roman" w:cs="Times New Roman"/>
          <w:sz w:val="24"/>
          <w:szCs w:val="24"/>
        </w:rPr>
        <w:t>о</w:t>
      </w:r>
      <w:r w:rsidR="009E62BD" w:rsidRPr="00DA715B">
        <w:rPr>
          <w:rFonts w:ascii="Times New Roman" w:eastAsia="Calibri" w:hAnsi="Times New Roman" w:cs="Times New Roman"/>
          <w:sz w:val="24"/>
          <w:szCs w:val="24"/>
        </w:rPr>
        <w:t>твет оценивается</w:t>
      </w:r>
      <w:r w:rsidRPr="00DA715B">
        <w:rPr>
          <w:rFonts w:ascii="Times New Roman" w:eastAsia="Calibri" w:hAnsi="Times New Roman" w:cs="Times New Roman"/>
          <w:sz w:val="24"/>
          <w:szCs w:val="24"/>
        </w:rPr>
        <w:t xml:space="preserve"> неудовлетворительно, если</w:t>
      </w:r>
      <w:r w:rsidR="00956B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A715B">
        <w:rPr>
          <w:rFonts w:ascii="Times New Roman" w:eastAsia="Calibri" w:hAnsi="Times New Roman" w:cs="Times New Roman"/>
          <w:sz w:val="24"/>
          <w:szCs w:val="24"/>
        </w:rPr>
        <w:t>обучающимся допущены ошибки в определении понятий, искажен их смысл.</w:t>
      </w:r>
    </w:p>
    <w:p w:rsidR="00267250" w:rsidRPr="00F666D6" w:rsidRDefault="00267250" w:rsidP="0026725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DA715B" w:rsidRPr="00A448E5" w:rsidRDefault="00DA715B" w:rsidP="00DA71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48E5">
        <w:rPr>
          <w:rFonts w:ascii="Times New Roman" w:eastAsia="Calibri" w:hAnsi="Times New Roman" w:cs="Times New Roman"/>
          <w:b/>
          <w:sz w:val="24"/>
          <w:szCs w:val="24"/>
        </w:rPr>
        <w:t>БИЛЕТЫ</w:t>
      </w:r>
    </w:p>
    <w:p w:rsidR="00DA715B" w:rsidRPr="00A448E5" w:rsidRDefault="00DA715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БИЛЕТ № 1</w:t>
      </w:r>
    </w:p>
    <w:p w:rsidR="00DA715B" w:rsidRPr="00A448E5" w:rsidRDefault="00DA715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67916" w:rsidRPr="00A448E5">
        <w:rPr>
          <w:rFonts w:ascii="Times New Roman" w:eastAsia="Calibri" w:hAnsi="Times New Roman" w:cs="Times New Roman"/>
          <w:sz w:val="24"/>
          <w:szCs w:val="24"/>
        </w:rPr>
        <w:t>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DA715B" w:rsidRPr="00A448E5" w:rsidRDefault="00DA715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2. Рассказать о</w:t>
      </w:r>
      <w:r w:rsidR="00567916" w:rsidRPr="00A448E5">
        <w:rPr>
          <w:rFonts w:ascii="Times New Roman" w:eastAsia="Calibri" w:hAnsi="Times New Roman" w:cs="Times New Roman"/>
          <w:sz w:val="24"/>
          <w:szCs w:val="24"/>
        </w:rPr>
        <w:t>б</w:t>
      </w:r>
      <w:r w:rsidRPr="00A448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7916" w:rsidRPr="00A448E5">
        <w:rPr>
          <w:rFonts w:ascii="Times New Roman" w:eastAsia="Calibri" w:hAnsi="Times New Roman" w:cs="Times New Roman"/>
          <w:sz w:val="24"/>
          <w:szCs w:val="24"/>
        </w:rPr>
        <w:t>Укреплении влияния России на постсоветском пространстве:</w:t>
      </w:r>
      <w:r w:rsidR="009945A7" w:rsidRPr="00A448E5">
        <w:rPr>
          <w:rFonts w:ascii="Times New Roman" w:eastAsia="Calibri" w:hAnsi="Times New Roman" w:cs="Times New Roman"/>
          <w:sz w:val="24"/>
          <w:szCs w:val="24"/>
        </w:rPr>
        <w:t xml:space="preserve">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9945A7" w:rsidRPr="00A448E5" w:rsidRDefault="009945A7" w:rsidP="00A448E5">
      <w:pPr>
        <w:spacing w:after="0" w:line="240" w:lineRule="auto"/>
        <w:ind w:firstLine="709"/>
        <w:jc w:val="both"/>
        <w:rPr>
          <w:rFonts w:eastAsiaTheme="minorEastAsia"/>
        </w:rPr>
      </w:pPr>
    </w:p>
    <w:p w:rsidR="0034517C" w:rsidRPr="00A448E5" w:rsidRDefault="0034517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</w:t>
      </w:r>
    </w:p>
    <w:p w:rsidR="009945A7" w:rsidRPr="00A448E5" w:rsidRDefault="0034517C" w:rsidP="00A448E5">
      <w:pPr>
        <w:pStyle w:val="TableParagraph"/>
        <w:ind w:firstLine="709"/>
        <w:jc w:val="both"/>
        <w:rPr>
          <w:sz w:val="24"/>
          <w:szCs w:val="24"/>
        </w:rPr>
      </w:pPr>
      <w:r w:rsidRPr="00A448E5">
        <w:rPr>
          <w:rFonts w:eastAsiaTheme="minorEastAsia"/>
        </w:rPr>
        <w:t xml:space="preserve">1. Рассказать </w:t>
      </w:r>
      <w:r w:rsidR="00D03582" w:rsidRPr="00A448E5">
        <w:rPr>
          <w:rFonts w:eastAsiaTheme="minorEastAsia"/>
        </w:rPr>
        <w:t xml:space="preserve">о </w:t>
      </w:r>
      <w:r w:rsidR="009945A7" w:rsidRPr="00A448E5">
        <w:rPr>
          <w:rFonts w:eastAsiaTheme="minorEastAsia"/>
        </w:rPr>
        <w:t xml:space="preserve">дезинтеграционных процессах в России и Европе во второй половине 1980- х годов: </w:t>
      </w:r>
      <w:r w:rsidR="009945A7" w:rsidRPr="00A448E5">
        <w:t>р</w:t>
      </w:r>
      <w:r w:rsidR="009945A7" w:rsidRPr="00A448E5">
        <w:rPr>
          <w:sz w:val="24"/>
          <w:szCs w:val="24"/>
        </w:rPr>
        <w:t>еволюции в странах Восточной Европы и дезинтеграционные</w:t>
      </w:r>
      <w:r w:rsidR="009945A7" w:rsidRPr="00A448E5">
        <w:rPr>
          <w:spacing w:val="-57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процессы</w:t>
      </w:r>
      <w:r w:rsidR="009945A7" w:rsidRPr="00A448E5">
        <w:rPr>
          <w:spacing w:val="-1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в</w:t>
      </w:r>
      <w:r w:rsidR="009945A7" w:rsidRPr="00A448E5">
        <w:rPr>
          <w:spacing w:val="-1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СССР</w:t>
      </w:r>
      <w:r w:rsidR="009945A7" w:rsidRPr="00A448E5">
        <w:t xml:space="preserve">; </w:t>
      </w:r>
      <w:r w:rsidR="009945A7" w:rsidRPr="00A448E5">
        <w:rPr>
          <w:sz w:val="24"/>
          <w:szCs w:val="24"/>
        </w:rPr>
        <w:t>ликвидация</w:t>
      </w:r>
      <w:r w:rsidR="009945A7" w:rsidRPr="00A448E5">
        <w:rPr>
          <w:spacing w:val="-3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(распад)</w:t>
      </w:r>
      <w:r w:rsidR="009945A7" w:rsidRPr="00A448E5">
        <w:rPr>
          <w:spacing w:val="-3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СССР</w:t>
      </w:r>
      <w:r w:rsidR="009945A7" w:rsidRPr="00A448E5">
        <w:rPr>
          <w:spacing w:val="-4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и</w:t>
      </w:r>
      <w:r w:rsidR="009945A7" w:rsidRPr="00A448E5">
        <w:rPr>
          <w:spacing w:val="-3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образование</w:t>
      </w:r>
      <w:r w:rsidR="009945A7" w:rsidRPr="00A448E5">
        <w:rPr>
          <w:spacing w:val="-4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СНГ;</w:t>
      </w:r>
      <w:r w:rsidR="009945A7" w:rsidRPr="00A448E5">
        <w:rPr>
          <w:spacing w:val="-3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 xml:space="preserve">Российская </w:t>
      </w:r>
      <w:r w:rsidR="009945A7" w:rsidRPr="00A448E5">
        <w:rPr>
          <w:spacing w:val="-57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Федерация</w:t>
      </w:r>
      <w:r w:rsidR="009945A7" w:rsidRPr="00A448E5">
        <w:rPr>
          <w:spacing w:val="-1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как правопреемница</w:t>
      </w:r>
      <w:r w:rsidR="009945A7" w:rsidRPr="00A448E5">
        <w:rPr>
          <w:spacing w:val="-1"/>
          <w:sz w:val="24"/>
          <w:szCs w:val="24"/>
        </w:rPr>
        <w:t xml:space="preserve"> </w:t>
      </w:r>
      <w:r w:rsidR="009945A7" w:rsidRPr="00A448E5">
        <w:rPr>
          <w:sz w:val="24"/>
          <w:szCs w:val="24"/>
        </w:rPr>
        <w:t>СССР.</w:t>
      </w:r>
    </w:p>
    <w:p w:rsidR="009945A7" w:rsidRPr="00A448E5" w:rsidRDefault="009945A7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lastRenderedPageBreak/>
        <w:t>Россия</w:t>
      </w:r>
      <w:r w:rsidRPr="00A448E5">
        <w:rPr>
          <w:spacing w:val="-2"/>
        </w:rPr>
        <w:t xml:space="preserve"> </w:t>
      </w:r>
      <w:r w:rsidRPr="00A448E5">
        <w:t>–</w:t>
      </w:r>
      <w:r w:rsidRPr="00A448E5">
        <w:rPr>
          <w:spacing w:val="-1"/>
        </w:rPr>
        <w:t xml:space="preserve"> </w:t>
      </w:r>
      <w:r w:rsidRPr="00A448E5">
        <w:t>суверенное</w:t>
      </w:r>
      <w:r w:rsidRPr="00A448E5">
        <w:rPr>
          <w:spacing w:val="1"/>
        </w:rPr>
        <w:t xml:space="preserve"> </w:t>
      </w:r>
      <w:r w:rsidRPr="00A448E5">
        <w:t>государство:</w:t>
      </w:r>
      <w:r w:rsidRPr="00A448E5">
        <w:rPr>
          <w:spacing w:val="-1"/>
        </w:rPr>
        <w:t xml:space="preserve"> </w:t>
      </w:r>
      <w:r w:rsidRPr="00A448E5">
        <w:t>приобретения</w:t>
      </w:r>
      <w:r w:rsidRPr="00A448E5">
        <w:rPr>
          <w:spacing w:val="-2"/>
        </w:rPr>
        <w:t xml:space="preserve"> </w:t>
      </w:r>
      <w:r w:rsidRPr="00A448E5">
        <w:t>и</w:t>
      </w:r>
      <w:r w:rsidRPr="00A448E5">
        <w:rPr>
          <w:spacing w:val="-3"/>
        </w:rPr>
        <w:t xml:space="preserve"> </w:t>
      </w:r>
      <w:r w:rsidRPr="00A448E5">
        <w:t>потери.</w:t>
      </w:r>
    </w:p>
    <w:p w:rsidR="0034517C" w:rsidRPr="00A448E5" w:rsidRDefault="0034517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</w:t>
      </w:r>
      <w:r w:rsidR="00B158CA" w:rsidRPr="00A448E5">
        <w:rPr>
          <w:rFonts w:eastAsiaTheme="minorEastAsia"/>
        </w:rPr>
        <w:t>Рассказать о</w:t>
      </w:r>
      <w:r w:rsidR="009945A7" w:rsidRPr="00A448E5">
        <w:rPr>
          <w:rFonts w:eastAsiaTheme="minorEastAsia"/>
        </w:rPr>
        <w:t>б</w:t>
      </w:r>
      <w:r w:rsidR="00B158CA" w:rsidRPr="00A448E5">
        <w:rPr>
          <w:rFonts w:eastAsiaTheme="minorEastAsia"/>
        </w:rPr>
        <w:t xml:space="preserve"> </w:t>
      </w:r>
      <w:r w:rsidR="009945A7" w:rsidRPr="00A448E5">
        <w:rPr>
          <w:rFonts w:eastAsiaTheme="minorEastAsia"/>
        </w:rPr>
        <w:t>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FB460D" w:rsidRPr="00A448E5" w:rsidRDefault="00FB460D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34517C" w:rsidRPr="00A448E5" w:rsidRDefault="0034517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3</w:t>
      </w:r>
    </w:p>
    <w:p w:rsidR="009945A7" w:rsidRPr="00A448E5" w:rsidRDefault="0034517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1. </w:t>
      </w:r>
      <w:r w:rsidR="009314B3" w:rsidRPr="00A448E5">
        <w:rPr>
          <w:rFonts w:eastAsiaTheme="minorEastAsia"/>
        </w:rPr>
        <w:t>Рассказать о</w:t>
      </w:r>
      <w:r w:rsidRPr="00A448E5">
        <w:rPr>
          <w:rFonts w:eastAsiaTheme="minorEastAsia"/>
        </w:rPr>
        <w:t xml:space="preserve"> </w:t>
      </w:r>
      <w:r w:rsidR="009945A7" w:rsidRPr="00A448E5">
        <w:rPr>
          <w:rFonts w:eastAsiaTheme="minorEastAsia"/>
        </w:rPr>
        <w:t>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9945A7" w:rsidRPr="00A448E5" w:rsidRDefault="0034517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</w:t>
      </w:r>
      <w:r w:rsidR="009945A7" w:rsidRPr="00A448E5">
        <w:rPr>
          <w:rFonts w:eastAsiaTheme="minorEastAsia"/>
        </w:rPr>
        <w:t>Рассказать о дезинтеграционных процессах в России и Европе во второй половине 1980- х годов: революции в странах Восточной Европы и дезинтеграционные процессы в СССР; ликвидация (распад) СССР и образование СНГ; Российская Федерация как правопреемница СССР.</w:t>
      </w:r>
      <w:r w:rsidR="00C01009" w:rsidRPr="00A448E5">
        <w:rPr>
          <w:rFonts w:eastAsiaTheme="minorEastAsia"/>
        </w:rPr>
        <w:t xml:space="preserve"> </w:t>
      </w:r>
      <w:r w:rsidR="009945A7" w:rsidRPr="00A448E5">
        <w:rPr>
          <w:rFonts w:eastAsiaTheme="minorEastAsia"/>
        </w:rPr>
        <w:t>Россия – суверенное государство: приобретения и потери.</w:t>
      </w:r>
    </w:p>
    <w:p w:rsidR="00FB460D" w:rsidRPr="00A448E5" w:rsidRDefault="00FB460D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EC5BEE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4</w:t>
      </w:r>
    </w:p>
    <w:p w:rsidR="00C01009" w:rsidRPr="00A448E5" w:rsidRDefault="00EC5BEE" w:rsidP="00A448E5">
      <w:pPr>
        <w:pStyle w:val="TableParagraph"/>
        <w:tabs>
          <w:tab w:val="left" w:pos="626"/>
          <w:tab w:val="left" w:pos="3205"/>
          <w:tab w:val="left" w:pos="4869"/>
          <w:tab w:val="left" w:pos="5336"/>
        </w:tabs>
        <w:ind w:firstLine="709"/>
        <w:jc w:val="both"/>
        <w:rPr>
          <w:sz w:val="24"/>
          <w:szCs w:val="24"/>
        </w:rPr>
      </w:pPr>
      <w:r w:rsidRPr="00A448E5">
        <w:rPr>
          <w:rFonts w:eastAsiaTheme="minorEastAsia"/>
          <w:sz w:val="24"/>
          <w:szCs w:val="24"/>
        </w:rPr>
        <w:t xml:space="preserve">1. Рассказать </w:t>
      </w:r>
      <w:r w:rsidR="00C01009" w:rsidRPr="00A448E5">
        <w:rPr>
          <w:rFonts w:eastAsiaTheme="minorEastAsia"/>
          <w:sz w:val="24"/>
          <w:szCs w:val="24"/>
        </w:rPr>
        <w:t xml:space="preserve">о </w:t>
      </w:r>
      <w:r w:rsidR="00C01009" w:rsidRPr="00A448E5">
        <w:rPr>
          <w:sz w:val="24"/>
          <w:szCs w:val="24"/>
        </w:rPr>
        <w:t>Постсоветском</w:t>
      </w:r>
      <w:r w:rsidR="00C01009" w:rsidRPr="00A448E5">
        <w:rPr>
          <w:spacing w:val="1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пространстве в</w:t>
      </w:r>
      <w:r w:rsidR="00C01009" w:rsidRPr="00A448E5">
        <w:rPr>
          <w:spacing w:val="-57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 xml:space="preserve">90-е годы </w:t>
      </w:r>
      <w:r w:rsidR="00C01009" w:rsidRPr="00A448E5">
        <w:rPr>
          <w:sz w:val="24"/>
          <w:szCs w:val="24"/>
          <w:lang w:val="en-US"/>
        </w:rPr>
        <w:t>XX</w:t>
      </w:r>
      <w:r w:rsidR="00C01009" w:rsidRPr="00A448E5">
        <w:rPr>
          <w:spacing w:val="1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века: военно-политическая конкуренция и экономическое сотрудничество</w:t>
      </w:r>
      <w:r w:rsidR="00C01009" w:rsidRPr="00A448E5">
        <w:rPr>
          <w:spacing w:val="-3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России</w:t>
      </w:r>
      <w:r w:rsidR="00C01009" w:rsidRPr="00A448E5">
        <w:rPr>
          <w:spacing w:val="-2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и</w:t>
      </w:r>
      <w:r w:rsidR="00C01009" w:rsidRPr="00A448E5">
        <w:rPr>
          <w:spacing w:val="-2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мирового</w:t>
      </w:r>
      <w:r w:rsidR="00C01009" w:rsidRPr="00A448E5">
        <w:rPr>
          <w:spacing w:val="-2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 xml:space="preserve">сообщества; </w:t>
      </w:r>
      <w:r w:rsidR="00C01009" w:rsidRPr="00A448E5">
        <w:rPr>
          <w:rFonts w:eastAsia="Calibri"/>
          <w:sz w:val="24"/>
          <w:szCs w:val="24"/>
        </w:rPr>
        <w:t>РФ</w:t>
      </w:r>
      <w:r w:rsidR="00C01009" w:rsidRPr="00A448E5">
        <w:rPr>
          <w:rFonts w:eastAsia="Calibri"/>
          <w:spacing w:val="57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в</w:t>
      </w:r>
      <w:r w:rsidR="00C01009" w:rsidRPr="00A448E5">
        <w:rPr>
          <w:rFonts w:eastAsia="Calibri"/>
          <w:spacing w:val="56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планах</w:t>
      </w:r>
      <w:r w:rsidR="00C01009" w:rsidRPr="00A448E5">
        <w:rPr>
          <w:rFonts w:eastAsia="Calibri"/>
          <w:spacing w:val="59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международных</w:t>
      </w:r>
      <w:r w:rsidR="00C01009" w:rsidRPr="00A448E5">
        <w:rPr>
          <w:rFonts w:eastAsia="Calibri"/>
          <w:spacing w:val="58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организаций;</w:t>
      </w:r>
      <w:r w:rsidR="00C01009" w:rsidRPr="00A448E5">
        <w:rPr>
          <w:rFonts w:eastAsia="Calibri"/>
          <w:spacing w:val="57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планы</w:t>
      </w:r>
      <w:r w:rsidR="00C01009" w:rsidRPr="00A448E5">
        <w:rPr>
          <w:rFonts w:eastAsia="Calibri"/>
          <w:spacing w:val="57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НАТО</w:t>
      </w:r>
      <w:r w:rsidR="00C01009" w:rsidRPr="00A448E5">
        <w:rPr>
          <w:rFonts w:eastAsia="Calibri"/>
          <w:spacing w:val="56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>в отношении</w:t>
      </w:r>
      <w:r w:rsidR="00C01009" w:rsidRPr="00A448E5">
        <w:rPr>
          <w:rFonts w:eastAsia="Calibri"/>
          <w:spacing w:val="-2"/>
          <w:sz w:val="24"/>
          <w:szCs w:val="24"/>
        </w:rPr>
        <w:t xml:space="preserve"> </w:t>
      </w:r>
      <w:r w:rsidR="00C01009" w:rsidRPr="00A448E5">
        <w:rPr>
          <w:rFonts w:eastAsia="Calibri"/>
          <w:sz w:val="24"/>
          <w:szCs w:val="24"/>
        </w:rPr>
        <w:t xml:space="preserve">России; локальные национальные религиозные конфликты на пространстве бывшего СССР; участие Международных организаций (ООН, ЮНЕСКО) в разрешении конфликтов. </w:t>
      </w:r>
    </w:p>
    <w:p w:rsidR="00FB460D" w:rsidRPr="00A448E5" w:rsidRDefault="00EC5BEE" w:rsidP="00A448E5">
      <w:pPr>
        <w:pStyle w:val="TableParagraph"/>
        <w:tabs>
          <w:tab w:val="left" w:pos="6660"/>
        </w:tabs>
        <w:ind w:firstLine="709"/>
        <w:jc w:val="both"/>
        <w:rPr>
          <w:rFonts w:eastAsiaTheme="minorEastAsia"/>
          <w:sz w:val="24"/>
          <w:szCs w:val="24"/>
        </w:rPr>
      </w:pPr>
      <w:r w:rsidRPr="00A448E5">
        <w:rPr>
          <w:rFonts w:eastAsiaTheme="minorEastAsia"/>
          <w:sz w:val="24"/>
          <w:szCs w:val="24"/>
        </w:rPr>
        <w:t xml:space="preserve">2. Рассказать о </w:t>
      </w:r>
      <w:r w:rsidR="00C01009" w:rsidRPr="00A448E5">
        <w:rPr>
          <w:rFonts w:eastAsiaTheme="minorEastAsia"/>
          <w:sz w:val="24"/>
          <w:szCs w:val="24"/>
        </w:rPr>
        <w:t xml:space="preserve">России и мировых интеграционных процессах: </w:t>
      </w:r>
      <w:r w:rsidR="00C01009" w:rsidRPr="00A448E5">
        <w:rPr>
          <w:sz w:val="24"/>
          <w:szCs w:val="24"/>
        </w:rPr>
        <w:t>Россия</w:t>
      </w:r>
      <w:r w:rsidR="00C01009" w:rsidRPr="00A448E5">
        <w:rPr>
          <w:spacing w:val="58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и</w:t>
      </w:r>
      <w:r w:rsidR="00C01009" w:rsidRPr="00A448E5">
        <w:rPr>
          <w:spacing w:val="-1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Евросоюз. Формирование единого образовательного и культурного пространства</w:t>
      </w:r>
      <w:r w:rsidR="00C01009" w:rsidRPr="00A448E5">
        <w:rPr>
          <w:spacing w:val="-3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в</w:t>
      </w:r>
      <w:r w:rsidR="00C01009" w:rsidRPr="00A448E5">
        <w:rPr>
          <w:spacing w:val="-3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Европе. Участие</w:t>
      </w:r>
      <w:r w:rsidR="00C01009" w:rsidRPr="00A448E5">
        <w:rPr>
          <w:spacing w:val="-3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России</w:t>
      </w:r>
      <w:r w:rsidR="00C01009" w:rsidRPr="00A448E5">
        <w:rPr>
          <w:spacing w:val="-2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в</w:t>
      </w:r>
      <w:r w:rsidR="00C01009" w:rsidRPr="00A448E5">
        <w:rPr>
          <w:spacing w:val="-2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этом</w:t>
      </w:r>
      <w:r w:rsidR="00C01009" w:rsidRPr="00A448E5">
        <w:rPr>
          <w:spacing w:val="-3"/>
          <w:sz w:val="24"/>
          <w:szCs w:val="24"/>
        </w:rPr>
        <w:t xml:space="preserve"> </w:t>
      </w:r>
      <w:r w:rsidR="00C01009" w:rsidRPr="00A448E5">
        <w:rPr>
          <w:sz w:val="24"/>
          <w:szCs w:val="24"/>
        </w:rPr>
        <w:t>процессе</w:t>
      </w:r>
      <w:r w:rsidR="00626264" w:rsidRPr="00A448E5">
        <w:rPr>
          <w:sz w:val="24"/>
          <w:szCs w:val="24"/>
        </w:rPr>
        <w:t xml:space="preserve">; </w:t>
      </w:r>
      <w:r w:rsidR="00626264" w:rsidRPr="00A448E5">
        <w:rPr>
          <w:rFonts w:eastAsia="Calibri"/>
          <w:sz w:val="24"/>
          <w:szCs w:val="24"/>
        </w:rPr>
        <w:t>Россия</w:t>
      </w:r>
      <w:r w:rsidR="00626264" w:rsidRPr="00A448E5">
        <w:rPr>
          <w:rFonts w:eastAsia="Calibri"/>
          <w:spacing w:val="-2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и</w:t>
      </w:r>
      <w:r w:rsidR="00626264" w:rsidRPr="00A448E5">
        <w:rPr>
          <w:rFonts w:eastAsia="Calibri"/>
          <w:spacing w:val="-2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государства</w:t>
      </w:r>
      <w:r w:rsidR="00626264" w:rsidRPr="00A448E5">
        <w:rPr>
          <w:rFonts w:eastAsia="Calibri"/>
          <w:spacing w:val="1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Азиатско</w:t>
      </w:r>
      <w:r w:rsidR="00626264" w:rsidRPr="00A448E5">
        <w:rPr>
          <w:rFonts w:eastAsia="Calibri"/>
          <w:spacing w:val="-1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–</w:t>
      </w:r>
      <w:r w:rsidR="00626264" w:rsidRPr="00A448E5">
        <w:rPr>
          <w:rFonts w:eastAsia="Calibri"/>
          <w:spacing w:val="-2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Тихоокеанского</w:t>
      </w:r>
      <w:r w:rsidR="00626264" w:rsidRPr="00A448E5">
        <w:rPr>
          <w:rFonts w:eastAsia="Calibri"/>
          <w:spacing w:val="-2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 xml:space="preserve">региона; </w:t>
      </w:r>
      <w:r w:rsidR="00626264" w:rsidRPr="00A448E5">
        <w:rPr>
          <w:sz w:val="24"/>
          <w:szCs w:val="24"/>
        </w:rPr>
        <w:t>Возрастание роли стран БРИКС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(Бразилия, Россия, Индия,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Китай, ЮАР) на современном этапе. Россия и страны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ОПЕК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(Иран,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Ирак,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Кувейт,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Саудовская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Аравия,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Венесуэла,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Катар,</w:t>
      </w:r>
      <w:r w:rsidR="00626264" w:rsidRPr="00A448E5">
        <w:rPr>
          <w:spacing w:val="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Ливия,</w:t>
      </w:r>
      <w:r w:rsidR="00626264" w:rsidRPr="00A448E5">
        <w:rPr>
          <w:spacing w:val="49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Объединённые</w:t>
      </w:r>
      <w:r w:rsidR="00626264" w:rsidRPr="00A448E5">
        <w:rPr>
          <w:spacing w:val="51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Арабские</w:t>
      </w:r>
      <w:r w:rsidR="00626264" w:rsidRPr="00A448E5">
        <w:rPr>
          <w:spacing w:val="49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Эмираты,</w:t>
      </w:r>
      <w:r w:rsidR="00626264" w:rsidRPr="00A448E5">
        <w:rPr>
          <w:spacing w:val="50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>Алжир,</w:t>
      </w:r>
      <w:r w:rsidR="00626264" w:rsidRPr="00A448E5">
        <w:rPr>
          <w:spacing w:val="49"/>
          <w:sz w:val="24"/>
          <w:szCs w:val="24"/>
        </w:rPr>
        <w:t xml:space="preserve"> </w:t>
      </w:r>
      <w:r w:rsidR="00626264" w:rsidRPr="00A448E5">
        <w:rPr>
          <w:sz w:val="24"/>
          <w:szCs w:val="24"/>
        </w:rPr>
        <w:t xml:space="preserve">Нигерия, </w:t>
      </w:r>
      <w:r w:rsidR="00626264" w:rsidRPr="00A448E5">
        <w:rPr>
          <w:rFonts w:eastAsia="Calibri"/>
          <w:sz w:val="24"/>
          <w:szCs w:val="24"/>
        </w:rPr>
        <w:t>Эквадор</w:t>
      </w:r>
      <w:r w:rsidR="00626264" w:rsidRPr="00A448E5">
        <w:rPr>
          <w:rFonts w:eastAsia="Calibri"/>
          <w:spacing w:val="-3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и</w:t>
      </w:r>
      <w:r w:rsidR="00626264" w:rsidRPr="00A448E5">
        <w:rPr>
          <w:rFonts w:eastAsia="Calibri"/>
          <w:spacing w:val="-2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Ангола)</w:t>
      </w:r>
      <w:r w:rsidR="00626264" w:rsidRPr="00A448E5">
        <w:rPr>
          <w:rFonts w:eastAsia="Calibri"/>
          <w:spacing w:val="-3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на</w:t>
      </w:r>
      <w:r w:rsidR="00626264" w:rsidRPr="00A448E5">
        <w:rPr>
          <w:rFonts w:eastAsia="Calibri"/>
          <w:spacing w:val="-4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современном</w:t>
      </w:r>
      <w:r w:rsidR="00626264" w:rsidRPr="00A448E5">
        <w:rPr>
          <w:rFonts w:eastAsia="Calibri"/>
          <w:spacing w:val="-4"/>
          <w:sz w:val="24"/>
          <w:szCs w:val="24"/>
        </w:rPr>
        <w:t xml:space="preserve"> </w:t>
      </w:r>
      <w:r w:rsidR="00626264" w:rsidRPr="00A448E5">
        <w:rPr>
          <w:rFonts w:eastAsia="Calibri"/>
          <w:sz w:val="24"/>
          <w:szCs w:val="24"/>
        </w:rPr>
        <w:t>этапе.</w:t>
      </w:r>
    </w:p>
    <w:p w:rsidR="00C01009" w:rsidRPr="00A448E5" w:rsidRDefault="00C01009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EC5BEE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5</w:t>
      </w:r>
    </w:p>
    <w:p w:rsidR="00626264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1. </w:t>
      </w:r>
      <w:r w:rsidR="00626264" w:rsidRPr="00A448E5">
        <w:rPr>
          <w:rFonts w:eastAsiaTheme="minorEastAsia"/>
        </w:rPr>
        <w:t>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EC5BEE" w:rsidRPr="00A448E5" w:rsidRDefault="00182F7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</w:t>
      </w:r>
      <w:r w:rsidR="00FB460D" w:rsidRPr="00A448E5">
        <w:rPr>
          <w:rFonts w:eastAsiaTheme="minorEastAsia"/>
        </w:rPr>
        <w:t xml:space="preserve">Рассказать о </w:t>
      </w:r>
      <w:r w:rsidR="000E2555" w:rsidRPr="00A448E5">
        <w:rPr>
          <w:rFonts w:eastAsiaTheme="minorEastAsia"/>
        </w:rPr>
        <w:t>Роли</w:t>
      </w:r>
      <w:r w:rsidR="00626264" w:rsidRPr="00A448E5">
        <w:rPr>
          <w:rFonts w:eastAsiaTheme="minorEastAsia"/>
        </w:rPr>
        <w:t xml:space="preserve"> культуры в сохранении и укреплении Российских национальных и государственных традиций: </w:t>
      </w:r>
      <w:r w:rsidR="000E2555" w:rsidRPr="00A448E5">
        <w:rPr>
          <w:rFonts w:eastAsiaTheme="minorEastAsia"/>
        </w:rPr>
        <w:t>р</w:t>
      </w:r>
      <w:r w:rsidR="00626264" w:rsidRPr="00A448E5">
        <w:rPr>
          <w:rFonts w:eastAsiaTheme="minorEastAsia"/>
        </w:rPr>
        <w:t>оль элитарной и массовой культуры в информационном обществе. Проблема экспансии в Россию западной системы ценностей и формирование «массовой культуры»; религия и церковь; причины и возрождения религиозного фундаментализма и национального экстремизма в 21 веке.</w:t>
      </w:r>
    </w:p>
    <w:p w:rsidR="00626264" w:rsidRPr="00A448E5" w:rsidRDefault="00626264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EC5BEE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6</w:t>
      </w:r>
    </w:p>
    <w:p w:rsidR="00EC5BEE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1. Рассказать о </w:t>
      </w:r>
      <w:r w:rsidR="000E2555" w:rsidRPr="00A448E5">
        <w:rPr>
          <w:rFonts w:eastAsiaTheme="minorEastAsia"/>
        </w:rPr>
        <w:t xml:space="preserve">роли культуры в сохранении и укреплении Российских национальных и государственных традиций: </w:t>
      </w:r>
      <w:r w:rsidR="000E2555" w:rsidRPr="00A448E5">
        <w:t>сохранение</w:t>
      </w:r>
      <w:r w:rsidR="000E2555" w:rsidRPr="00A448E5">
        <w:rPr>
          <w:spacing w:val="26"/>
        </w:rPr>
        <w:t xml:space="preserve"> </w:t>
      </w:r>
      <w:r w:rsidR="000E2555" w:rsidRPr="00A448E5">
        <w:t>традиционных</w:t>
      </w:r>
      <w:r w:rsidR="000E2555" w:rsidRPr="00A448E5">
        <w:rPr>
          <w:spacing w:val="29"/>
        </w:rPr>
        <w:t xml:space="preserve"> </w:t>
      </w:r>
      <w:r w:rsidR="000E2555" w:rsidRPr="00A448E5">
        <w:t>нравственных</w:t>
      </w:r>
      <w:r w:rsidR="000E2555" w:rsidRPr="00A448E5">
        <w:rPr>
          <w:spacing w:val="29"/>
        </w:rPr>
        <w:t xml:space="preserve"> </w:t>
      </w:r>
      <w:r w:rsidR="000E2555" w:rsidRPr="00A448E5">
        <w:t>ценностей</w:t>
      </w:r>
      <w:r w:rsidR="000E2555" w:rsidRPr="00A448E5">
        <w:rPr>
          <w:spacing w:val="26"/>
        </w:rPr>
        <w:t xml:space="preserve"> </w:t>
      </w:r>
      <w:r w:rsidR="000E2555" w:rsidRPr="00A448E5">
        <w:t>и</w:t>
      </w:r>
      <w:r w:rsidR="000E2555" w:rsidRPr="00A448E5">
        <w:rPr>
          <w:spacing w:val="27"/>
        </w:rPr>
        <w:t xml:space="preserve"> </w:t>
      </w:r>
      <w:r w:rsidR="000E2555" w:rsidRPr="00A448E5">
        <w:t>свобод человека</w:t>
      </w:r>
      <w:r w:rsidR="000E2555" w:rsidRPr="00A448E5">
        <w:rPr>
          <w:spacing w:val="-3"/>
        </w:rPr>
        <w:t xml:space="preserve"> </w:t>
      </w:r>
      <w:r w:rsidR="000E2555" w:rsidRPr="00A448E5">
        <w:t>–</w:t>
      </w:r>
      <w:r w:rsidR="000E2555" w:rsidRPr="00A448E5">
        <w:rPr>
          <w:spacing w:val="-2"/>
        </w:rPr>
        <w:t xml:space="preserve"> </w:t>
      </w:r>
      <w:r w:rsidR="000E2555" w:rsidRPr="00A448E5">
        <w:t>основа</w:t>
      </w:r>
      <w:r w:rsidR="000E2555" w:rsidRPr="00A448E5">
        <w:rPr>
          <w:spacing w:val="-4"/>
        </w:rPr>
        <w:t xml:space="preserve"> </w:t>
      </w:r>
      <w:r w:rsidR="000E2555" w:rsidRPr="00A448E5">
        <w:t>развития</w:t>
      </w:r>
      <w:r w:rsidR="000E2555" w:rsidRPr="00A448E5">
        <w:rPr>
          <w:spacing w:val="-1"/>
        </w:rPr>
        <w:t xml:space="preserve"> </w:t>
      </w:r>
      <w:r w:rsidR="000E2555" w:rsidRPr="00A448E5">
        <w:t>культуры</w:t>
      </w:r>
      <w:r w:rsidR="000E2555" w:rsidRPr="00A448E5">
        <w:rPr>
          <w:spacing w:val="-1"/>
        </w:rPr>
        <w:t xml:space="preserve"> </w:t>
      </w:r>
      <w:r w:rsidR="000E2555" w:rsidRPr="00A448E5">
        <w:t>в</w:t>
      </w:r>
      <w:r w:rsidR="000E2555" w:rsidRPr="00A448E5">
        <w:rPr>
          <w:spacing w:val="-3"/>
        </w:rPr>
        <w:t xml:space="preserve"> </w:t>
      </w:r>
      <w:r w:rsidR="000E2555" w:rsidRPr="00A448E5">
        <w:t>РФ; Место</w:t>
      </w:r>
      <w:r w:rsidR="000E2555" w:rsidRPr="00A448E5">
        <w:rPr>
          <w:spacing w:val="6"/>
        </w:rPr>
        <w:t xml:space="preserve"> </w:t>
      </w:r>
      <w:r w:rsidR="000E2555" w:rsidRPr="00A448E5">
        <w:t>традиционных</w:t>
      </w:r>
      <w:r w:rsidR="000E2555" w:rsidRPr="00A448E5">
        <w:rPr>
          <w:spacing w:val="7"/>
        </w:rPr>
        <w:t xml:space="preserve"> </w:t>
      </w:r>
      <w:r w:rsidR="000E2555" w:rsidRPr="00A448E5">
        <w:t>нравственных</w:t>
      </w:r>
      <w:r w:rsidR="000E2555" w:rsidRPr="00A448E5">
        <w:rPr>
          <w:spacing w:val="7"/>
        </w:rPr>
        <w:t xml:space="preserve"> </w:t>
      </w:r>
      <w:r w:rsidR="000E2555" w:rsidRPr="00A448E5">
        <w:t>религий,</w:t>
      </w:r>
      <w:r w:rsidR="000E2555" w:rsidRPr="00A448E5">
        <w:rPr>
          <w:spacing w:val="5"/>
        </w:rPr>
        <w:t xml:space="preserve"> </w:t>
      </w:r>
      <w:r w:rsidR="000E2555" w:rsidRPr="00A448E5">
        <w:t>многовековых</w:t>
      </w:r>
      <w:r w:rsidR="000E2555" w:rsidRPr="00A448E5">
        <w:rPr>
          <w:spacing w:val="-57"/>
        </w:rPr>
        <w:t xml:space="preserve"> </w:t>
      </w:r>
      <w:r w:rsidR="000E2555" w:rsidRPr="00A448E5">
        <w:t>культур</w:t>
      </w:r>
      <w:r w:rsidR="000E2555" w:rsidRPr="00A448E5">
        <w:rPr>
          <w:spacing w:val="16"/>
        </w:rPr>
        <w:t xml:space="preserve"> </w:t>
      </w:r>
      <w:r w:rsidR="000E2555" w:rsidRPr="00A448E5">
        <w:t>народов России</w:t>
      </w:r>
      <w:r w:rsidR="000E2555" w:rsidRPr="00A448E5">
        <w:rPr>
          <w:spacing w:val="18"/>
        </w:rPr>
        <w:t xml:space="preserve"> </w:t>
      </w:r>
      <w:r w:rsidR="000E2555" w:rsidRPr="00A448E5">
        <w:t>в условиях «массовой</w:t>
      </w:r>
      <w:r w:rsidR="000E2555" w:rsidRPr="00A448E5">
        <w:rPr>
          <w:spacing w:val="60"/>
        </w:rPr>
        <w:t xml:space="preserve"> </w:t>
      </w:r>
      <w:r w:rsidR="000E2555" w:rsidRPr="00A448E5">
        <w:t>культуры» глобального</w:t>
      </w:r>
      <w:r w:rsidR="000E2555" w:rsidRPr="00A448E5">
        <w:rPr>
          <w:spacing w:val="-3"/>
        </w:rPr>
        <w:t xml:space="preserve"> </w:t>
      </w:r>
      <w:r w:rsidR="000E2555" w:rsidRPr="00A448E5">
        <w:t>мира.</w:t>
      </w:r>
    </w:p>
    <w:p w:rsidR="000E2555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</w:t>
      </w:r>
      <w:r w:rsidR="000E2555" w:rsidRPr="00A448E5">
        <w:rPr>
          <w:rFonts w:eastAsiaTheme="minorEastAsia"/>
        </w:rPr>
        <w:t>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EC5BEE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0E2555" w:rsidRPr="00A448E5" w:rsidRDefault="000E2555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БИЛЕТ № 7</w:t>
      </w:r>
    </w:p>
    <w:p w:rsidR="000E2555" w:rsidRPr="00A448E5" w:rsidRDefault="000E2555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lastRenderedPageBreak/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0E2555" w:rsidRPr="00A448E5" w:rsidRDefault="000E2555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2. Рассказать об 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EC5BEE" w:rsidRPr="00A448E5" w:rsidRDefault="00EC5BEE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8</w:t>
      </w: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Роли культуры в сохранении и укреплении Российских национальных и государственных традиций: роль элитарной и массовой культуры в информационном обществе. Проблема экспансии в Россию западной системы ценностей и формирование «массовой культуры»; религия и церковь; причины и возрождения религиозного фундаментализма и национального экстремизма в 21 веке.</w:t>
      </w:r>
    </w:p>
    <w:p w:rsidR="00AF6BC8" w:rsidRPr="00A448E5" w:rsidRDefault="00AF6BC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9</w:t>
      </w:r>
    </w:p>
    <w:p w:rsidR="000E2555" w:rsidRPr="00A448E5" w:rsidRDefault="000E2555" w:rsidP="00A448E5">
      <w:pPr>
        <w:pStyle w:val="TableParagraph"/>
        <w:tabs>
          <w:tab w:val="left" w:pos="626"/>
          <w:tab w:val="left" w:pos="3205"/>
          <w:tab w:val="left" w:pos="4869"/>
          <w:tab w:val="left" w:pos="5336"/>
        </w:tabs>
        <w:ind w:firstLine="709"/>
        <w:jc w:val="both"/>
        <w:rPr>
          <w:sz w:val="24"/>
          <w:szCs w:val="24"/>
        </w:rPr>
      </w:pPr>
      <w:r w:rsidRPr="00A448E5">
        <w:rPr>
          <w:rFonts w:eastAsiaTheme="minorEastAsia"/>
          <w:sz w:val="24"/>
          <w:szCs w:val="24"/>
        </w:rPr>
        <w:t xml:space="preserve">1. Рассказать о </w:t>
      </w:r>
      <w:r w:rsidRPr="00A448E5">
        <w:rPr>
          <w:sz w:val="24"/>
          <w:szCs w:val="24"/>
        </w:rPr>
        <w:t>Постсоветском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пространстве в</w:t>
      </w:r>
      <w:r w:rsidRPr="00A448E5">
        <w:rPr>
          <w:spacing w:val="-57"/>
          <w:sz w:val="24"/>
          <w:szCs w:val="24"/>
        </w:rPr>
        <w:t xml:space="preserve"> </w:t>
      </w:r>
      <w:r w:rsidRPr="00A448E5">
        <w:rPr>
          <w:sz w:val="24"/>
          <w:szCs w:val="24"/>
        </w:rPr>
        <w:t xml:space="preserve">90-е годы </w:t>
      </w:r>
      <w:r w:rsidRPr="00A448E5">
        <w:rPr>
          <w:sz w:val="24"/>
          <w:szCs w:val="24"/>
          <w:lang w:val="en-US"/>
        </w:rPr>
        <w:t>XX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века: военно-политическая конкуренция и экономическое сотрудничество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России</w:t>
      </w:r>
      <w:r w:rsidRPr="00A448E5">
        <w:rPr>
          <w:spacing w:val="-2"/>
          <w:sz w:val="24"/>
          <w:szCs w:val="24"/>
        </w:rPr>
        <w:t xml:space="preserve"> </w:t>
      </w:r>
      <w:r w:rsidRPr="00A448E5">
        <w:rPr>
          <w:sz w:val="24"/>
          <w:szCs w:val="24"/>
        </w:rPr>
        <w:t>и</w:t>
      </w:r>
      <w:r w:rsidRPr="00A448E5">
        <w:rPr>
          <w:spacing w:val="-2"/>
          <w:sz w:val="24"/>
          <w:szCs w:val="24"/>
        </w:rPr>
        <w:t xml:space="preserve"> </w:t>
      </w:r>
      <w:r w:rsidRPr="00A448E5">
        <w:rPr>
          <w:sz w:val="24"/>
          <w:szCs w:val="24"/>
        </w:rPr>
        <w:t>мирового</w:t>
      </w:r>
      <w:r w:rsidRPr="00A448E5">
        <w:rPr>
          <w:spacing w:val="-2"/>
          <w:sz w:val="24"/>
          <w:szCs w:val="24"/>
        </w:rPr>
        <w:t xml:space="preserve"> </w:t>
      </w:r>
      <w:r w:rsidRPr="00A448E5">
        <w:rPr>
          <w:sz w:val="24"/>
          <w:szCs w:val="24"/>
        </w:rPr>
        <w:t xml:space="preserve">сообщества; </w:t>
      </w:r>
      <w:r w:rsidRPr="00A448E5">
        <w:rPr>
          <w:rFonts w:eastAsia="Calibri"/>
          <w:sz w:val="24"/>
          <w:szCs w:val="24"/>
        </w:rPr>
        <w:t>РФ</w:t>
      </w:r>
      <w:r w:rsidRPr="00A448E5">
        <w:rPr>
          <w:rFonts w:eastAsia="Calibri"/>
          <w:spacing w:val="57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в</w:t>
      </w:r>
      <w:r w:rsidRPr="00A448E5">
        <w:rPr>
          <w:rFonts w:eastAsia="Calibri"/>
          <w:spacing w:val="56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планах</w:t>
      </w:r>
      <w:r w:rsidRPr="00A448E5">
        <w:rPr>
          <w:rFonts w:eastAsia="Calibri"/>
          <w:spacing w:val="59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международных</w:t>
      </w:r>
      <w:r w:rsidRPr="00A448E5">
        <w:rPr>
          <w:rFonts w:eastAsia="Calibri"/>
          <w:spacing w:val="58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организаций;</w:t>
      </w:r>
      <w:r w:rsidRPr="00A448E5">
        <w:rPr>
          <w:rFonts w:eastAsia="Calibri"/>
          <w:spacing w:val="57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планы</w:t>
      </w:r>
      <w:r w:rsidRPr="00A448E5">
        <w:rPr>
          <w:rFonts w:eastAsia="Calibri"/>
          <w:spacing w:val="57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НАТО</w:t>
      </w:r>
      <w:r w:rsidRPr="00A448E5">
        <w:rPr>
          <w:rFonts w:eastAsia="Calibri"/>
          <w:spacing w:val="56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в отношении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 xml:space="preserve">России; локальные национальные религиозные конфликты на пространстве бывшего СССР; участие Международных организаций (ООН, ЮНЕСКО) в разрешении конфликтов. </w:t>
      </w:r>
    </w:p>
    <w:p w:rsidR="000E2555" w:rsidRPr="00A448E5" w:rsidRDefault="000E2555" w:rsidP="00A448E5">
      <w:pPr>
        <w:pStyle w:val="TableParagraph"/>
        <w:tabs>
          <w:tab w:val="left" w:pos="6660"/>
        </w:tabs>
        <w:ind w:firstLine="709"/>
        <w:jc w:val="both"/>
        <w:rPr>
          <w:rFonts w:eastAsiaTheme="minorEastAsia"/>
          <w:sz w:val="24"/>
          <w:szCs w:val="24"/>
        </w:rPr>
      </w:pPr>
      <w:r w:rsidRPr="00A448E5">
        <w:rPr>
          <w:rFonts w:eastAsiaTheme="minorEastAsia"/>
          <w:sz w:val="24"/>
          <w:szCs w:val="24"/>
        </w:rPr>
        <w:t xml:space="preserve">2. Рассказать о России и мировых интеграционных процессах: </w:t>
      </w:r>
      <w:r w:rsidRPr="00A448E5">
        <w:rPr>
          <w:sz w:val="24"/>
          <w:szCs w:val="24"/>
        </w:rPr>
        <w:t>Россия</w:t>
      </w:r>
      <w:r w:rsidRPr="00A448E5">
        <w:rPr>
          <w:spacing w:val="58"/>
          <w:sz w:val="24"/>
          <w:szCs w:val="24"/>
        </w:rPr>
        <w:t xml:space="preserve"> </w:t>
      </w:r>
      <w:r w:rsidRPr="00A448E5">
        <w:rPr>
          <w:sz w:val="24"/>
          <w:szCs w:val="24"/>
        </w:rPr>
        <w:t>и</w:t>
      </w:r>
      <w:r w:rsidRPr="00A448E5">
        <w:rPr>
          <w:spacing w:val="-1"/>
          <w:sz w:val="24"/>
          <w:szCs w:val="24"/>
        </w:rPr>
        <w:t xml:space="preserve"> </w:t>
      </w:r>
      <w:r w:rsidRPr="00A448E5">
        <w:rPr>
          <w:sz w:val="24"/>
          <w:szCs w:val="24"/>
        </w:rPr>
        <w:t>Евросоюз. Формирование единого образовательного и культурного пространства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в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Европе. Участие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России</w:t>
      </w:r>
      <w:r w:rsidRPr="00A448E5">
        <w:rPr>
          <w:spacing w:val="-2"/>
          <w:sz w:val="24"/>
          <w:szCs w:val="24"/>
        </w:rPr>
        <w:t xml:space="preserve"> </w:t>
      </w:r>
      <w:r w:rsidRPr="00A448E5">
        <w:rPr>
          <w:sz w:val="24"/>
          <w:szCs w:val="24"/>
        </w:rPr>
        <w:t>в</w:t>
      </w:r>
      <w:r w:rsidRPr="00A448E5">
        <w:rPr>
          <w:spacing w:val="-2"/>
          <w:sz w:val="24"/>
          <w:szCs w:val="24"/>
        </w:rPr>
        <w:t xml:space="preserve"> </w:t>
      </w:r>
      <w:r w:rsidRPr="00A448E5">
        <w:rPr>
          <w:sz w:val="24"/>
          <w:szCs w:val="24"/>
        </w:rPr>
        <w:t>этом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 xml:space="preserve">процессе; </w:t>
      </w:r>
      <w:r w:rsidRPr="00A448E5">
        <w:rPr>
          <w:rFonts w:eastAsia="Calibri"/>
          <w:sz w:val="24"/>
          <w:szCs w:val="24"/>
        </w:rPr>
        <w:t>Россия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и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государства</w:t>
      </w:r>
      <w:r w:rsidRPr="00A448E5">
        <w:rPr>
          <w:rFonts w:eastAsia="Calibri"/>
          <w:spacing w:val="1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Азиатско</w:t>
      </w:r>
      <w:r w:rsidRPr="00A448E5">
        <w:rPr>
          <w:rFonts w:eastAsia="Calibri"/>
          <w:spacing w:val="-1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–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Тихоокеанского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 xml:space="preserve">региона; </w:t>
      </w:r>
      <w:r w:rsidRPr="00A448E5">
        <w:rPr>
          <w:sz w:val="24"/>
          <w:szCs w:val="24"/>
        </w:rPr>
        <w:t>Возрастание роли стран БРИКС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(Бразилия, Россия, Индия,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Китай, ЮАР) на современном этапе. Россия и страны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ОПЕК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(Иран,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Ирак,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Кувейт,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Саудовская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Аравия,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Венесуэла,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Катар,</w:t>
      </w:r>
      <w:r w:rsidRPr="00A448E5">
        <w:rPr>
          <w:spacing w:val="1"/>
          <w:sz w:val="24"/>
          <w:szCs w:val="24"/>
        </w:rPr>
        <w:t xml:space="preserve"> </w:t>
      </w:r>
      <w:r w:rsidRPr="00A448E5">
        <w:rPr>
          <w:sz w:val="24"/>
          <w:szCs w:val="24"/>
        </w:rPr>
        <w:t>Ливия,</w:t>
      </w:r>
      <w:r w:rsidRPr="00A448E5">
        <w:rPr>
          <w:spacing w:val="49"/>
          <w:sz w:val="24"/>
          <w:szCs w:val="24"/>
        </w:rPr>
        <w:t xml:space="preserve"> </w:t>
      </w:r>
      <w:r w:rsidRPr="00A448E5">
        <w:rPr>
          <w:sz w:val="24"/>
          <w:szCs w:val="24"/>
        </w:rPr>
        <w:t>Объединённые</w:t>
      </w:r>
      <w:r w:rsidRPr="00A448E5">
        <w:rPr>
          <w:spacing w:val="51"/>
          <w:sz w:val="24"/>
          <w:szCs w:val="24"/>
        </w:rPr>
        <w:t xml:space="preserve"> </w:t>
      </w:r>
      <w:r w:rsidRPr="00A448E5">
        <w:rPr>
          <w:sz w:val="24"/>
          <w:szCs w:val="24"/>
        </w:rPr>
        <w:t>Арабские</w:t>
      </w:r>
      <w:r w:rsidRPr="00A448E5">
        <w:rPr>
          <w:spacing w:val="49"/>
          <w:sz w:val="24"/>
          <w:szCs w:val="24"/>
        </w:rPr>
        <w:t xml:space="preserve"> </w:t>
      </w:r>
      <w:r w:rsidRPr="00A448E5">
        <w:rPr>
          <w:sz w:val="24"/>
          <w:szCs w:val="24"/>
        </w:rPr>
        <w:t>Эмираты,</w:t>
      </w:r>
      <w:r w:rsidRPr="00A448E5">
        <w:rPr>
          <w:spacing w:val="50"/>
          <w:sz w:val="24"/>
          <w:szCs w:val="24"/>
        </w:rPr>
        <w:t xml:space="preserve"> </w:t>
      </w:r>
      <w:r w:rsidRPr="00A448E5">
        <w:rPr>
          <w:sz w:val="24"/>
          <w:szCs w:val="24"/>
        </w:rPr>
        <w:t>Алжир,</w:t>
      </w:r>
      <w:r w:rsidRPr="00A448E5">
        <w:rPr>
          <w:spacing w:val="49"/>
          <w:sz w:val="24"/>
          <w:szCs w:val="24"/>
        </w:rPr>
        <w:t xml:space="preserve"> </w:t>
      </w:r>
      <w:r w:rsidRPr="00A448E5">
        <w:rPr>
          <w:sz w:val="24"/>
          <w:szCs w:val="24"/>
        </w:rPr>
        <w:t xml:space="preserve">Нигерия, </w:t>
      </w:r>
      <w:r w:rsidRPr="00A448E5">
        <w:rPr>
          <w:rFonts w:eastAsia="Calibri"/>
          <w:sz w:val="24"/>
          <w:szCs w:val="24"/>
        </w:rPr>
        <w:t>Эквадор</w:t>
      </w:r>
      <w:r w:rsidRPr="00A448E5">
        <w:rPr>
          <w:rFonts w:eastAsia="Calibri"/>
          <w:spacing w:val="-3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и</w:t>
      </w:r>
      <w:r w:rsidRPr="00A448E5">
        <w:rPr>
          <w:rFonts w:eastAsia="Calibri"/>
          <w:spacing w:val="-2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Ангола)</w:t>
      </w:r>
      <w:r w:rsidRPr="00A448E5">
        <w:rPr>
          <w:rFonts w:eastAsia="Calibri"/>
          <w:spacing w:val="-3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на</w:t>
      </w:r>
      <w:r w:rsidRPr="00A448E5">
        <w:rPr>
          <w:rFonts w:eastAsia="Calibri"/>
          <w:spacing w:val="-4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современном</w:t>
      </w:r>
      <w:r w:rsidRPr="00A448E5">
        <w:rPr>
          <w:rFonts w:eastAsia="Calibri"/>
          <w:spacing w:val="-4"/>
          <w:sz w:val="24"/>
          <w:szCs w:val="24"/>
        </w:rPr>
        <w:t xml:space="preserve"> </w:t>
      </w:r>
      <w:r w:rsidRPr="00A448E5">
        <w:rPr>
          <w:rFonts w:eastAsia="Calibri"/>
          <w:sz w:val="24"/>
          <w:szCs w:val="24"/>
        </w:rPr>
        <w:t>этапе.</w:t>
      </w:r>
    </w:p>
    <w:p w:rsidR="00AF6BC8" w:rsidRPr="00A448E5" w:rsidRDefault="00AF6BC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10</w:t>
      </w:r>
    </w:p>
    <w:p w:rsidR="000E2555" w:rsidRPr="00A448E5" w:rsidRDefault="000E2555" w:rsidP="00A448E5">
      <w:pPr>
        <w:pStyle w:val="TableParagraph"/>
        <w:ind w:firstLine="709"/>
        <w:jc w:val="both"/>
        <w:rPr>
          <w:sz w:val="24"/>
          <w:szCs w:val="24"/>
        </w:rPr>
      </w:pPr>
      <w:r w:rsidRPr="00A448E5">
        <w:rPr>
          <w:rFonts w:eastAsiaTheme="minorEastAsia"/>
        </w:rPr>
        <w:t xml:space="preserve">1. Рассказать о дезинтеграционных процессах в России и Европе во второй половине 1980- х годов: </w:t>
      </w:r>
      <w:r w:rsidRPr="00A448E5">
        <w:t>р</w:t>
      </w:r>
      <w:r w:rsidRPr="00A448E5">
        <w:rPr>
          <w:sz w:val="24"/>
          <w:szCs w:val="24"/>
        </w:rPr>
        <w:t>еволюции в странах Восточной Европы и дезинтеграционные</w:t>
      </w:r>
      <w:r w:rsidRPr="00A448E5">
        <w:rPr>
          <w:spacing w:val="-57"/>
          <w:sz w:val="24"/>
          <w:szCs w:val="24"/>
        </w:rPr>
        <w:t xml:space="preserve"> </w:t>
      </w:r>
      <w:r w:rsidRPr="00A448E5">
        <w:rPr>
          <w:sz w:val="24"/>
          <w:szCs w:val="24"/>
        </w:rPr>
        <w:t>процессы</w:t>
      </w:r>
      <w:r w:rsidRPr="00A448E5">
        <w:rPr>
          <w:spacing w:val="-1"/>
          <w:sz w:val="24"/>
          <w:szCs w:val="24"/>
        </w:rPr>
        <w:t xml:space="preserve"> </w:t>
      </w:r>
      <w:r w:rsidRPr="00A448E5">
        <w:rPr>
          <w:sz w:val="24"/>
          <w:szCs w:val="24"/>
        </w:rPr>
        <w:t>в</w:t>
      </w:r>
      <w:r w:rsidRPr="00A448E5">
        <w:rPr>
          <w:spacing w:val="-1"/>
          <w:sz w:val="24"/>
          <w:szCs w:val="24"/>
        </w:rPr>
        <w:t xml:space="preserve"> </w:t>
      </w:r>
      <w:r w:rsidRPr="00A448E5">
        <w:rPr>
          <w:sz w:val="24"/>
          <w:szCs w:val="24"/>
        </w:rPr>
        <w:t>СССР</w:t>
      </w:r>
      <w:r w:rsidRPr="00A448E5">
        <w:t xml:space="preserve">; </w:t>
      </w:r>
      <w:r w:rsidRPr="00A448E5">
        <w:rPr>
          <w:sz w:val="24"/>
          <w:szCs w:val="24"/>
        </w:rPr>
        <w:t>ликвидация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(распад)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СССР</w:t>
      </w:r>
      <w:r w:rsidRPr="00A448E5">
        <w:rPr>
          <w:spacing w:val="-4"/>
          <w:sz w:val="24"/>
          <w:szCs w:val="24"/>
        </w:rPr>
        <w:t xml:space="preserve"> </w:t>
      </w:r>
      <w:r w:rsidRPr="00A448E5">
        <w:rPr>
          <w:sz w:val="24"/>
          <w:szCs w:val="24"/>
        </w:rPr>
        <w:t>и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>образование</w:t>
      </w:r>
      <w:r w:rsidRPr="00A448E5">
        <w:rPr>
          <w:spacing w:val="-4"/>
          <w:sz w:val="24"/>
          <w:szCs w:val="24"/>
        </w:rPr>
        <w:t xml:space="preserve"> </w:t>
      </w:r>
      <w:r w:rsidRPr="00A448E5">
        <w:rPr>
          <w:sz w:val="24"/>
          <w:szCs w:val="24"/>
        </w:rPr>
        <w:t>СНГ;</w:t>
      </w:r>
      <w:r w:rsidRPr="00A448E5">
        <w:rPr>
          <w:spacing w:val="-3"/>
          <w:sz w:val="24"/>
          <w:szCs w:val="24"/>
        </w:rPr>
        <w:t xml:space="preserve"> </w:t>
      </w:r>
      <w:r w:rsidRPr="00A448E5">
        <w:rPr>
          <w:sz w:val="24"/>
          <w:szCs w:val="24"/>
        </w:rPr>
        <w:t xml:space="preserve">Российская </w:t>
      </w:r>
      <w:r w:rsidRPr="00A448E5">
        <w:rPr>
          <w:spacing w:val="-57"/>
          <w:sz w:val="24"/>
          <w:szCs w:val="24"/>
        </w:rPr>
        <w:t xml:space="preserve"> </w:t>
      </w:r>
      <w:r w:rsidRPr="00A448E5">
        <w:rPr>
          <w:sz w:val="24"/>
          <w:szCs w:val="24"/>
        </w:rPr>
        <w:t>Федерация</w:t>
      </w:r>
      <w:r w:rsidRPr="00A448E5">
        <w:rPr>
          <w:spacing w:val="-1"/>
          <w:sz w:val="24"/>
          <w:szCs w:val="24"/>
        </w:rPr>
        <w:t xml:space="preserve"> </w:t>
      </w:r>
      <w:r w:rsidRPr="00A448E5">
        <w:rPr>
          <w:sz w:val="24"/>
          <w:szCs w:val="24"/>
        </w:rPr>
        <w:t>как правопреемница</w:t>
      </w:r>
      <w:r w:rsidRPr="00A448E5">
        <w:rPr>
          <w:spacing w:val="-1"/>
          <w:sz w:val="24"/>
          <w:szCs w:val="24"/>
        </w:rPr>
        <w:t xml:space="preserve"> </w:t>
      </w:r>
      <w:r w:rsidRPr="00A448E5">
        <w:rPr>
          <w:sz w:val="24"/>
          <w:szCs w:val="24"/>
        </w:rPr>
        <w:t>СССР.</w:t>
      </w: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t>Россия</w:t>
      </w:r>
      <w:r w:rsidRPr="00A448E5">
        <w:rPr>
          <w:spacing w:val="-2"/>
        </w:rPr>
        <w:t xml:space="preserve"> </w:t>
      </w:r>
      <w:r w:rsidRPr="00A448E5">
        <w:t>–</w:t>
      </w:r>
      <w:r w:rsidRPr="00A448E5">
        <w:rPr>
          <w:spacing w:val="-1"/>
        </w:rPr>
        <w:t xml:space="preserve"> </w:t>
      </w:r>
      <w:r w:rsidRPr="00A448E5">
        <w:t>суверенное</w:t>
      </w:r>
      <w:r w:rsidRPr="00A448E5">
        <w:rPr>
          <w:spacing w:val="1"/>
        </w:rPr>
        <w:t xml:space="preserve"> </w:t>
      </w:r>
      <w:r w:rsidRPr="00A448E5">
        <w:t>государство:</w:t>
      </w:r>
      <w:r w:rsidRPr="00A448E5">
        <w:rPr>
          <w:spacing w:val="-1"/>
        </w:rPr>
        <w:t xml:space="preserve"> </w:t>
      </w:r>
      <w:r w:rsidRPr="00A448E5">
        <w:t>приобретения</w:t>
      </w:r>
      <w:r w:rsidRPr="00A448E5">
        <w:rPr>
          <w:spacing w:val="-2"/>
        </w:rPr>
        <w:t xml:space="preserve"> </w:t>
      </w:r>
      <w:r w:rsidRPr="00A448E5">
        <w:t>и</w:t>
      </w:r>
      <w:r w:rsidRPr="00A448E5">
        <w:rPr>
          <w:spacing w:val="-3"/>
        </w:rPr>
        <w:t xml:space="preserve"> </w:t>
      </w:r>
      <w:r w:rsidRPr="00A448E5">
        <w:t>потери.</w:t>
      </w:r>
    </w:p>
    <w:p w:rsidR="000E2555" w:rsidRPr="00A448E5" w:rsidRDefault="000E255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об 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11</w:t>
      </w:r>
    </w:p>
    <w:p w:rsidR="005F5F2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1. </w:t>
      </w:r>
      <w:r w:rsidR="005F5F23" w:rsidRPr="00A448E5">
        <w:rPr>
          <w:rFonts w:eastAsiaTheme="minorEastAsia"/>
        </w:rPr>
        <w:t>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1510E3" w:rsidRPr="00A448E5" w:rsidRDefault="005F5F2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</w:t>
      </w:r>
      <w:r w:rsidRPr="00A448E5">
        <w:rPr>
          <w:rFonts w:eastAsiaTheme="minorEastAsia"/>
        </w:rPr>
        <w:lastRenderedPageBreak/>
        <w:t>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5F5F23" w:rsidRPr="00A448E5" w:rsidRDefault="005F5F2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12</w:t>
      </w:r>
    </w:p>
    <w:p w:rsidR="00E2645D" w:rsidRPr="00A448E5" w:rsidRDefault="00E2645D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956B82" w:rsidRPr="00A448E5" w:rsidRDefault="00E2645D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E2645D" w:rsidRPr="00A448E5" w:rsidRDefault="00E2645D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13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дезинтеграционных процессах в России и Европе во второй половине 1980- х годов: революции в странах Восточной Европы и дезинтеграционные процессы в СССР; ликвидация (распад) СССР и образование СНГ; Российская Федерация как правопреемница СССР. Россия – суверенное государство: приобретения и потери.</w:t>
      </w: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14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1. Рассказать о роли культуры в сохранении и укреплении Российских национальных и государственных традиций: </w:t>
      </w:r>
      <w:r w:rsidRPr="00A448E5">
        <w:t>сохранение</w:t>
      </w:r>
      <w:r w:rsidRPr="00A448E5">
        <w:rPr>
          <w:spacing w:val="26"/>
        </w:rPr>
        <w:t xml:space="preserve"> </w:t>
      </w:r>
      <w:r w:rsidRPr="00A448E5">
        <w:t>традиционных</w:t>
      </w:r>
      <w:r w:rsidRPr="00A448E5">
        <w:rPr>
          <w:spacing w:val="29"/>
        </w:rPr>
        <w:t xml:space="preserve"> </w:t>
      </w:r>
      <w:r w:rsidRPr="00A448E5">
        <w:t>нравственных</w:t>
      </w:r>
      <w:r w:rsidRPr="00A448E5">
        <w:rPr>
          <w:spacing w:val="29"/>
        </w:rPr>
        <w:t xml:space="preserve"> </w:t>
      </w:r>
      <w:r w:rsidRPr="00A448E5">
        <w:t>ценностей</w:t>
      </w:r>
      <w:r w:rsidRPr="00A448E5">
        <w:rPr>
          <w:spacing w:val="26"/>
        </w:rPr>
        <w:t xml:space="preserve"> </w:t>
      </w:r>
      <w:r w:rsidRPr="00A448E5">
        <w:t>и</w:t>
      </w:r>
      <w:r w:rsidRPr="00A448E5">
        <w:rPr>
          <w:spacing w:val="27"/>
        </w:rPr>
        <w:t xml:space="preserve"> </w:t>
      </w:r>
      <w:r w:rsidRPr="00A448E5">
        <w:t>свобод человека</w:t>
      </w:r>
      <w:r w:rsidRPr="00A448E5">
        <w:rPr>
          <w:spacing w:val="-3"/>
        </w:rPr>
        <w:t xml:space="preserve"> </w:t>
      </w:r>
      <w:r w:rsidRPr="00A448E5">
        <w:t>–</w:t>
      </w:r>
      <w:r w:rsidRPr="00A448E5">
        <w:rPr>
          <w:spacing w:val="-2"/>
        </w:rPr>
        <w:t xml:space="preserve"> </w:t>
      </w:r>
      <w:r w:rsidRPr="00A448E5">
        <w:t>основа</w:t>
      </w:r>
      <w:r w:rsidRPr="00A448E5">
        <w:rPr>
          <w:spacing w:val="-4"/>
        </w:rPr>
        <w:t xml:space="preserve"> </w:t>
      </w:r>
      <w:r w:rsidRPr="00A448E5">
        <w:t>развития</w:t>
      </w:r>
      <w:r w:rsidRPr="00A448E5">
        <w:rPr>
          <w:spacing w:val="-1"/>
        </w:rPr>
        <w:t xml:space="preserve"> </w:t>
      </w:r>
      <w:r w:rsidRPr="00A448E5">
        <w:t>культуры</w:t>
      </w:r>
      <w:r w:rsidRPr="00A448E5">
        <w:rPr>
          <w:spacing w:val="-1"/>
        </w:rPr>
        <w:t xml:space="preserve"> </w:t>
      </w:r>
      <w:r w:rsidRPr="00A448E5">
        <w:t>в</w:t>
      </w:r>
      <w:r w:rsidRPr="00A448E5">
        <w:rPr>
          <w:spacing w:val="-3"/>
        </w:rPr>
        <w:t xml:space="preserve"> </w:t>
      </w:r>
      <w:r w:rsidRPr="00A448E5">
        <w:t>РФ; Место</w:t>
      </w:r>
      <w:r w:rsidRPr="00A448E5">
        <w:rPr>
          <w:spacing w:val="6"/>
        </w:rPr>
        <w:t xml:space="preserve"> </w:t>
      </w:r>
      <w:r w:rsidRPr="00A448E5">
        <w:t>традиционных</w:t>
      </w:r>
      <w:r w:rsidRPr="00A448E5">
        <w:rPr>
          <w:spacing w:val="7"/>
        </w:rPr>
        <w:t xml:space="preserve"> </w:t>
      </w:r>
      <w:r w:rsidRPr="00A448E5">
        <w:t>нравственных</w:t>
      </w:r>
      <w:r w:rsidRPr="00A448E5">
        <w:rPr>
          <w:spacing w:val="7"/>
        </w:rPr>
        <w:t xml:space="preserve"> </w:t>
      </w:r>
      <w:r w:rsidRPr="00A448E5">
        <w:t>религий,</w:t>
      </w:r>
      <w:r w:rsidRPr="00A448E5">
        <w:rPr>
          <w:spacing w:val="5"/>
        </w:rPr>
        <w:t xml:space="preserve"> </w:t>
      </w:r>
      <w:r w:rsidRPr="00A448E5">
        <w:t>многовековых</w:t>
      </w:r>
      <w:r w:rsidRPr="00A448E5">
        <w:rPr>
          <w:spacing w:val="-57"/>
        </w:rPr>
        <w:t xml:space="preserve"> </w:t>
      </w:r>
      <w:r w:rsidRPr="00A448E5">
        <w:t>культур</w:t>
      </w:r>
      <w:r w:rsidRPr="00A448E5">
        <w:rPr>
          <w:spacing w:val="16"/>
        </w:rPr>
        <w:t xml:space="preserve"> </w:t>
      </w:r>
      <w:r w:rsidRPr="00A448E5">
        <w:t>народов России</w:t>
      </w:r>
      <w:r w:rsidRPr="00A448E5">
        <w:rPr>
          <w:spacing w:val="18"/>
        </w:rPr>
        <w:t xml:space="preserve"> </w:t>
      </w:r>
      <w:r w:rsidRPr="00A448E5">
        <w:t>в условиях «массовой</w:t>
      </w:r>
      <w:r w:rsidRPr="00A448E5">
        <w:rPr>
          <w:spacing w:val="60"/>
        </w:rPr>
        <w:t xml:space="preserve"> </w:t>
      </w:r>
      <w:r w:rsidRPr="00A448E5">
        <w:t>культуры» глобального</w:t>
      </w:r>
      <w:r w:rsidRPr="00A448E5">
        <w:rPr>
          <w:spacing w:val="-3"/>
        </w:rPr>
        <w:t xml:space="preserve"> </w:t>
      </w:r>
      <w:r w:rsidRPr="00A448E5">
        <w:t>мира.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22360B" w:rsidRPr="00A448E5" w:rsidRDefault="0022360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БИЛЕТ № 15</w:t>
      </w:r>
    </w:p>
    <w:p w:rsidR="0022360B" w:rsidRPr="00A448E5" w:rsidRDefault="0022360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22360B" w:rsidRPr="00A448E5" w:rsidRDefault="0022360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2. Рассказать об 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16</w:t>
      </w:r>
    </w:p>
    <w:p w:rsidR="0022360B" w:rsidRPr="00A448E5" w:rsidRDefault="0022360B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Укреплении влияния России на постсоветском пространстве: Россия на постсоветском пространстве: договоры с Украиной, Белоруссией, Абхазией, Южной Осетией; изменения приоритетов внешней политики. Осознание Россией своих национальных интересов.</w:t>
      </w:r>
    </w:p>
    <w:p w:rsidR="0022360B" w:rsidRPr="00A448E5" w:rsidRDefault="0022360B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lastRenderedPageBreak/>
        <w:t>2. 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17</w:t>
      </w:r>
    </w:p>
    <w:p w:rsidR="00B764D1" w:rsidRPr="00A448E5" w:rsidRDefault="00B764D1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B764D1" w:rsidRPr="00A448E5" w:rsidRDefault="00B764D1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Роли культуры в сохранении и укреплении Российских национальных и государственных традиций: роль элитарной и массовой культуры в информационном обществе. Проблема экспансии в Россию западной системы ценностей и формирование «массовой культуры»; религия и церковь; причины и возрождения религиозного фундаментализма и национального экстремизма в 21 веке.</w:t>
      </w:r>
    </w:p>
    <w:p w:rsidR="00B764D1" w:rsidRPr="00A448E5" w:rsidRDefault="00B764D1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18</w:t>
      </w:r>
    </w:p>
    <w:p w:rsidR="00FE49DF" w:rsidRPr="00A448E5" w:rsidRDefault="00FE49DF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FE49DF" w:rsidRPr="00A448E5" w:rsidRDefault="00FE49DF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7B40E2" w:rsidRPr="00A448E5" w:rsidRDefault="007B40E2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510E3" w:rsidRPr="00A448E5" w:rsidRDefault="001510E3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19</w:t>
      </w:r>
    </w:p>
    <w:p w:rsidR="00FE49DF" w:rsidRPr="00A448E5" w:rsidRDefault="00FE49DF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FE49DF" w:rsidRPr="00A448E5" w:rsidRDefault="00FE49DF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Роли культуры в сохранении и укреплении Российских национальных и государственных традиций: роль элитарной и массовой культуры в информационном обществе. Проблема экспансии в Россию западной системы ценностей и формирование «массовой культуры»; религия и церковь; причины и возрождения религиозного фундаментализма и национального экстремизма в 21 веке.</w:t>
      </w:r>
    </w:p>
    <w:p w:rsidR="00DC634C" w:rsidRPr="00A448E5" w:rsidRDefault="00DC634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DC634C" w:rsidRPr="00A448E5" w:rsidRDefault="00DC634C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20</w:t>
      </w:r>
    </w:p>
    <w:p w:rsidR="002E013F" w:rsidRPr="00A448E5" w:rsidRDefault="002E013F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2E013F" w:rsidRPr="00A448E5" w:rsidRDefault="002E013F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2.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2E013F" w:rsidRPr="00A448E5" w:rsidRDefault="002E013F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3965" w:rsidRPr="00A448E5" w:rsidRDefault="001A396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21</w:t>
      </w:r>
    </w:p>
    <w:p w:rsidR="00807C09" w:rsidRPr="00A448E5" w:rsidRDefault="00807C09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lastRenderedPageBreak/>
        <w:t xml:space="preserve">1. Рассказать о роли культуры в сохранении и укреплении Российских национальных и государственных традиций: </w:t>
      </w:r>
      <w:r w:rsidRPr="00A448E5">
        <w:t>сохранение</w:t>
      </w:r>
      <w:r w:rsidRPr="00A448E5">
        <w:rPr>
          <w:spacing w:val="26"/>
        </w:rPr>
        <w:t xml:space="preserve"> </w:t>
      </w:r>
      <w:r w:rsidRPr="00A448E5">
        <w:t>традиционных</w:t>
      </w:r>
      <w:r w:rsidRPr="00A448E5">
        <w:rPr>
          <w:spacing w:val="29"/>
        </w:rPr>
        <w:t xml:space="preserve"> </w:t>
      </w:r>
      <w:r w:rsidRPr="00A448E5">
        <w:t>нравственных</w:t>
      </w:r>
      <w:r w:rsidRPr="00A448E5">
        <w:rPr>
          <w:spacing w:val="29"/>
        </w:rPr>
        <w:t xml:space="preserve"> </w:t>
      </w:r>
      <w:r w:rsidRPr="00A448E5">
        <w:t>ценностей</w:t>
      </w:r>
      <w:r w:rsidRPr="00A448E5">
        <w:rPr>
          <w:spacing w:val="26"/>
        </w:rPr>
        <w:t xml:space="preserve"> </w:t>
      </w:r>
      <w:r w:rsidRPr="00A448E5">
        <w:t>и</w:t>
      </w:r>
      <w:r w:rsidRPr="00A448E5">
        <w:rPr>
          <w:spacing w:val="27"/>
        </w:rPr>
        <w:t xml:space="preserve"> </w:t>
      </w:r>
      <w:r w:rsidRPr="00A448E5">
        <w:t>свобод человека</w:t>
      </w:r>
      <w:r w:rsidRPr="00A448E5">
        <w:rPr>
          <w:spacing w:val="-3"/>
        </w:rPr>
        <w:t xml:space="preserve"> </w:t>
      </w:r>
      <w:r w:rsidRPr="00A448E5">
        <w:t>–</w:t>
      </w:r>
      <w:r w:rsidRPr="00A448E5">
        <w:rPr>
          <w:spacing w:val="-2"/>
        </w:rPr>
        <w:t xml:space="preserve"> </w:t>
      </w:r>
      <w:r w:rsidRPr="00A448E5">
        <w:t>основа</w:t>
      </w:r>
      <w:r w:rsidRPr="00A448E5">
        <w:rPr>
          <w:spacing w:val="-4"/>
        </w:rPr>
        <w:t xml:space="preserve"> </w:t>
      </w:r>
      <w:r w:rsidRPr="00A448E5">
        <w:t>развития</w:t>
      </w:r>
      <w:r w:rsidRPr="00A448E5">
        <w:rPr>
          <w:spacing w:val="-1"/>
        </w:rPr>
        <w:t xml:space="preserve"> </w:t>
      </w:r>
      <w:r w:rsidRPr="00A448E5">
        <w:t>культуры</w:t>
      </w:r>
      <w:r w:rsidRPr="00A448E5">
        <w:rPr>
          <w:spacing w:val="-1"/>
        </w:rPr>
        <w:t xml:space="preserve"> </w:t>
      </w:r>
      <w:r w:rsidRPr="00A448E5">
        <w:t>в</w:t>
      </w:r>
      <w:r w:rsidRPr="00A448E5">
        <w:rPr>
          <w:spacing w:val="-3"/>
        </w:rPr>
        <w:t xml:space="preserve"> </w:t>
      </w:r>
      <w:r w:rsidRPr="00A448E5">
        <w:t>РФ; Место</w:t>
      </w:r>
      <w:r w:rsidRPr="00A448E5">
        <w:rPr>
          <w:spacing w:val="6"/>
        </w:rPr>
        <w:t xml:space="preserve"> </w:t>
      </w:r>
      <w:r w:rsidRPr="00A448E5">
        <w:t>традиционных</w:t>
      </w:r>
      <w:r w:rsidRPr="00A448E5">
        <w:rPr>
          <w:spacing w:val="7"/>
        </w:rPr>
        <w:t xml:space="preserve"> </w:t>
      </w:r>
      <w:r w:rsidRPr="00A448E5">
        <w:t>нравственных</w:t>
      </w:r>
      <w:r w:rsidRPr="00A448E5">
        <w:rPr>
          <w:spacing w:val="7"/>
        </w:rPr>
        <w:t xml:space="preserve"> </w:t>
      </w:r>
      <w:r w:rsidRPr="00A448E5">
        <w:t>религий,</w:t>
      </w:r>
      <w:r w:rsidRPr="00A448E5">
        <w:rPr>
          <w:spacing w:val="5"/>
        </w:rPr>
        <w:t xml:space="preserve"> </w:t>
      </w:r>
      <w:r w:rsidRPr="00A448E5">
        <w:t>многовековых</w:t>
      </w:r>
      <w:r w:rsidRPr="00A448E5">
        <w:rPr>
          <w:spacing w:val="-57"/>
        </w:rPr>
        <w:t xml:space="preserve"> </w:t>
      </w:r>
      <w:r w:rsidRPr="00A448E5">
        <w:t>культур</w:t>
      </w:r>
      <w:r w:rsidRPr="00A448E5">
        <w:rPr>
          <w:spacing w:val="16"/>
        </w:rPr>
        <w:t xml:space="preserve"> </w:t>
      </w:r>
      <w:r w:rsidRPr="00A448E5">
        <w:t>народов России</w:t>
      </w:r>
      <w:r w:rsidRPr="00A448E5">
        <w:rPr>
          <w:spacing w:val="18"/>
        </w:rPr>
        <w:t xml:space="preserve"> </w:t>
      </w:r>
      <w:r w:rsidRPr="00A448E5">
        <w:t>в условиях «массовой</w:t>
      </w:r>
      <w:r w:rsidRPr="00A448E5">
        <w:rPr>
          <w:spacing w:val="60"/>
        </w:rPr>
        <w:t xml:space="preserve"> </w:t>
      </w:r>
      <w:r w:rsidRPr="00A448E5">
        <w:t>культуры» глобального</w:t>
      </w:r>
      <w:r w:rsidRPr="00A448E5">
        <w:rPr>
          <w:spacing w:val="-3"/>
        </w:rPr>
        <w:t xml:space="preserve"> </w:t>
      </w:r>
      <w:r w:rsidRPr="00A448E5">
        <w:t>мира.</w:t>
      </w:r>
    </w:p>
    <w:p w:rsidR="00807C09" w:rsidRPr="00A448E5" w:rsidRDefault="00807C09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дезинтеграционных процессах в России и Европе во второй половине 1980- х годов: революции в странах Восточной Европы и дезинтеграционные процессы в СССР; ликвидация (распад) СССР и образование СНГ; Российская Федерация как правопреемница СССР. Россия – суверенное государство: приобретения и потери.</w:t>
      </w:r>
    </w:p>
    <w:p w:rsidR="001A3965" w:rsidRPr="00A448E5" w:rsidRDefault="001A396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A3965" w:rsidRPr="00A448E5" w:rsidRDefault="001A396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22</w:t>
      </w:r>
    </w:p>
    <w:p w:rsidR="009C4D06" w:rsidRPr="00A448E5" w:rsidRDefault="009C4D0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p w:rsidR="009C4D06" w:rsidRPr="00A448E5" w:rsidRDefault="009C4D0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1A3965" w:rsidRPr="00A448E5" w:rsidRDefault="001A396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1A3965" w:rsidRPr="00A448E5" w:rsidRDefault="001A3965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23</w:t>
      </w:r>
    </w:p>
    <w:p w:rsidR="009C4D06" w:rsidRPr="00A448E5" w:rsidRDefault="009C4D06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1.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D361E6" w:rsidRPr="00A448E5" w:rsidRDefault="00D361E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 xml:space="preserve">2. Рассказать о роли культуры в сохранении и укреплении Российских национальных и государственных традиций: </w:t>
      </w:r>
      <w:r w:rsidRPr="00A448E5">
        <w:t>сохранение</w:t>
      </w:r>
      <w:r w:rsidRPr="00A448E5">
        <w:rPr>
          <w:spacing w:val="26"/>
        </w:rPr>
        <w:t xml:space="preserve"> </w:t>
      </w:r>
      <w:r w:rsidRPr="00A448E5">
        <w:t>традиционных</w:t>
      </w:r>
      <w:r w:rsidRPr="00A448E5">
        <w:rPr>
          <w:spacing w:val="29"/>
        </w:rPr>
        <w:t xml:space="preserve"> </w:t>
      </w:r>
      <w:r w:rsidRPr="00A448E5">
        <w:t>нравственных</w:t>
      </w:r>
      <w:r w:rsidRPr="00A448E5">
        <w:rPr>
          <w:spacing w:val="29"/>
        </w:rPr>
        <w:t xml:space="preserve"> </w:t>
      </w:r>
      <w:r w:rsidRPr="00A448E5">
        <w:t>ценностей</w:t>
      </w:r>
      <w:r w:rsidRPr="00A448E5">
        <w:rPr>
          <w:spacing w:val="26"/>
        </w:rPr>
        <w:t xml:space="preserve"> </w:t>
      </w:r>
      <w:r w:rsidRPr="00A448E5">
        <w:t>и</w:t>
      </w:r>
      <w:r w:rsidRPr="00A448E5">
        <w:rPr>
          <w:spacing w:val="27"/>
        </w:rPr>
        <w:t xml:space="preserve"> </w:t>
      </w:r>
      <w:r w:rsidRPr="00A448E5">
        <w:t>свобод человека</w:t>
      </w:r>
      <w:r w:rsidRPr="00A448E5">
        <w:rPr>
          <w:spacing w:val="-3"/>
        </w:rPr>
        <w:t xml:space="preserve"> </w:t>
      </w:r>
      <w:r w:rsidRPr="00A448E5">
        <w:t>–</w:t>
      </w:r>
      <w:r w:rsidRPr="00A448E5">
        <w:rPr>
          <w:spacing w:val="-2"/>
        </w:rPr>
        <w:t xml:space="preserve"> </w:t>
      </w:r>
      <w:r w:rsidRPr="00A448E5">
        <w:t>основа</w:t>
      </w:r>
      <w:r w:rsidRPr="00A448E5">
        <w:rPr>
          <w:spacing w:val="-4"/>
        </w:rPr>
        <w:t xml:space="preserve"> </w:t>
      </w:r>
      <w:r w:rsidRPr="00A448E5">
        <w:t>развития</w:t>
      </w:r>
      <w:r w:rsidRPr="00A448E5">
        <w:rPr>
          <w:spacing w:val="-1"/>
        </w:rPr>
        <w:t xml:space="preserve"> </w:t>
      </w:r>
      <w:r w:rsidRPr="00A448E5">
        <w:t>культуры</w:t>
      </w:r>
      <w:r w:rsidRPr="00A448E5">
        <w:rPr>
          <w:spacing w:val="-1"/>
        </w:rPr>
        <w:t xml:space="preserve"> </w:t>
      </w:r>
      <w:r w:rsidRPr="00A448E5">
        <w:t>в</w:t>
      </w:r>
      <w:r w:rsidRPr="00A448E5">
        <w:rPr>
          <w:spacing w:val="-3"/>
        </w:rPr>
        <w:t xml:space="preserve"> </w:t>
      </w:r>
      <w:r w:rsidRPr="00A448E5">
        <w:t>РФ; Место</w:t>
      </w:r>
      <w:r w:rsidRPr="00A448E5">
        <w:rPr>
          <w:spacing w:val="6"/>
        </w:rPr>
        <w:t xml:space="preserve"> </w:t>
      </w:r>
      <w:r w:rsidRPr="00A448E5">
        <w:t>традиционных</w:t>
      </w:r>
      <w:r w:rsidRPr="00A448E5">
        <w:rPr>
          <w:spacing w:val="7"/>
        </w:rPr>
        <w:t xml:space="preserve"> </w:t>
      </w:r>
      <w:r w:rsidRPr="00A448E5">
        <w:t>нравственных</w:t>
      </w:r>
      <w:r w:rsidRPr="00A448E5">
        <w:rPr>
          <w:spacing w:val="7"/>
        </w:rPr>
        <w:t xml:space="preserve"> </w:t>
      </w:r>
      <w:r w:rsidRPr="00A448E5">
        <w:t>религий,</w:t>
      </w:r>
      <w:r w:rsidRPr="00A448E5">
        <w:rPr>
          <w:spacing w:val="5"/>
        </w:rPr>
        <w:t xml:space="preserve"> </w:t>
      </w:r>
      <w:r w:rsidRPr="00A448E5">
        <w:t>многовековых</w:t>
      </w:r>
      <w:r w:rsidRPr="00A448E5">
        <w:rPr>
          <w:spacing w:val="-57"/>
        </w:rPr>
        <w:t xml:space="preserve"> </w:t>
      </w:r>
      <w:r w:rsidRPr="00A448E5">
        <w:t>культур</w:t>
      </w:r>
      <w:r w:rsidRPr="00A448E5">
        <w:rPr>
          <w:spacing w:val="16"/>
        </w:rPr>
        <w:t xml:space="preserve"> </w:t>
      </w:r>
      <w:r w:rsidRPr="00A448E5">
        <w:t>народов России</w:t>
      </w:r>
      <w:r w:rsidRPr="00A448E5">
        <w:rPr>
          <w:spacing w:val="18"/>
        </w:rPr>
        <w:t xml:space="preserve"> </w:t>
      </w:r>
      <w:r w:rsidRPr="00A448E5">
        <w:t>в условиях «массовой</w:t>
      </w:r>
      <w:r w:rsidRPr="00A448E5">
        <w:rPr>
          <w:spacing w:val="60"/>
        </w:rPr>
        <w:t xml:space="preserve"> </w:t>
      </w:r>
      <w:r w:rsidRPr="00A448E5">
        <w:t>культуры» глобального</w:t>
      </w:r>
      <w:r w:rsidRPr="00A448E5">
        <w:rPr>
          <w:spacing w:val="-3"/>
        </w:rPr>
        <w:t xml:space="preserve"> </w:t>
      </w:r>
      <w:r w:rsidRPr="00A448E5">
        <w:t>мира.</w:t>
      </w:r>
    </w:p>
    <w:p w:rsidR="00D11808" w:rsidRPr="00A448E5" w:rsidRDefault="00D1180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D11808" w:rsidRPr="00A448E5" w:rsidRDefault="00D1180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24</w:t>
      </w:r>
    </w:p>
    <w:p w:rsidR="00E666A6" w:rsidRPr="00A448E5" w:rsidRDefault="00E666A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дезинтеграционных процессах в России и Европе во второй половине 1980- х годов: революции в странах Восточной Европы и дезинтеграционные процессы в СССР; ликвидация (распад) СССР и образование СНГ; Российская Федерация как правопреемница СССР. Россия – суверенное государство: приобретения и потери.</w:t>
      </w:r>
    </w:p>
    <w:p w:rsidR="00E666A6" w:rsidRPr="00A448E5" w:rsidRDefault="00E666A6" w:rsidP="00A44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8E5">
        <w:rPr>
          <w:rFonts w:ascii="Times New Roman" w:eastAsia="Calibri" w:hAnsi="Times New Roman" w:cs="Times New Roman"/>
          <w:sz w:val="24"/>
          <w:szCs w:val="24"/>
        </w:rPr>
        <w:t>2. Рассказать об основных тенденциях развития ключевых регионов мира к 1980-м годам: международные отношения во второй половине 20 века; национально-освободительные   движения в колониальных странах Азии, Африки и Латинской Америки во второй половине 20 века.</w:t>
      </w:r>
    </w:p>
    <w:p w:rsidR="00D11808" w:rsidRPr="00A448E5" w:rsidRDefault="00D1180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</w:p>
    <w:p w:rsidR="00D11808" w:rsidRPr="00A448E5" w:rsidRDefault="00D11808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БИЛЕТ № 25</w:t>
      </w:r>
    </w:p>
    <w:p w:rsidR="00E666A6" w:rsidRPr="00A448E5" w:rsidRDefault="00E666A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1. Рассказать о России и мировых интеграционных процессах: Россия и Евросоюз. Формирование единого образовательного и культурного пространства в Европе. Участие России в этом процессе; Россия и государства Азиатско – Тихоокеанского региона; Возрастание роли стран БРИКС (Бразилия, Россия, Индия, Китай, ЮАР) на современном этапе. Россия и страны ОПЕК (Иран, Ирак, Кувейт, Саудовская Аравия, Венесуэла, Катар, Ливия, Объединённые Арабские Эмираты, Алжир, Нигерия, Эквадор и Ангола) на современном этапе.</w:t>
      </w:r>
    </w:p>
    <w:p w:rsidR="00E666A6" w:rsidRPr="00A448E5" w:rsidRDefault="00E666A6" w:rsidP="00A448E5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A448E5">
        <w:rPr>
          <w:rFonts w:eastAsiaTheme="minorEastAsia"/>
        </w:rPr>
        <w:t>2. Рассказать о перспективах развития системы международных отношений в современном мире: инновационная деятельность – приоритетное направление в науке и экономике; новый формат отношений в рамках СНГ; Россия и ВТО.</w:t>
      </w:r>
    </w:p>
    <w:sectPr w:rsidR="00E666A6" w:rsidRPr="00A448E5" w:rsidSect="00107149">
      <w:footerReference w:type="default" r:id="rId12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531" w:rsidRDefault="00BF5531" w:rsidP="00F241E3">
      <w:pPr>
        <w:spacing w:after="0" w:line="240" w:lineRule="auto"/>
      </w:pPr>
      <w:r>
        <w:separator/>
      </w:r>
    </w:p>
  </w:endnote>
  <w:endnote w:type="continuationSeparator" w:id="0">
    <w:p w:rsidR="00BF5531" w:rsidRDefault="00BF5531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18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C4D06" w:rsidRDefault="009C4D06">
        <w:pPr>
          <w:pStyle w:val="ae"/>
          <w:jc w:val="center"/>
        </w:pPr>
        <w:r w:rsidRPr="006A3FBE">
          <w:rPr>
            <w:rFonts w:ascii="Times New Roman" w:hAnsi="Times New Roman" w:cs="Times New Roman"/>
          </w:rPr>
          <w:fldChar w:fldCharType="begin"/>
        </w:r>
        <w:r w:rsidRPr="006A3FBE">
          <w:rPr>
            <w:rFonts w:ascii="Times New Roman" w:hAnsi="Times New Roman" w:cs="Times New Roman"/>
          </w:rPr>
          <w:instrText>PAGE   \* MERGEFORMAT</w:instrText>
        </w:r>
        <w:r w:rsidRPr="006A3FBE">
          <w:rPr>
            <w:rFonts w:ascii="Times New Roman" w:hAnsi="Times New Roman" w:cs="Times New Roman"/>
          </w:rPr>
          <w:fldChar w:fldCharType="separate"/>
        </w:r>
        <w:r w:rsidR="000028A6">
          <w:rPr>
            <w:rFonts w:ascii="Times New Roman" w:hAnsi="Times New Roman" w:cs="Times New Roman"/>
            <w:noProof/>
          </w:rPr>
          <w:t>1</w:t>
        </w:r>
        <w:r w:rsidRPr="006A3FBE">
          <w:rPr>
            <w:rFonts w:ascii="Times New Roman" w:hAnsi="Times New Roman" w:cs="Times New Roman"/>
          </w:rPr>
          <w:fldChar w:fldCharType="end"/>
        </w:r>
      </w:p>
    </w:sdtContent>
  </w:sdt>
  <w:p w:rsidR="009C4D06" w:rsidRDefault="009C4D0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531" w:rsidRDefault="00BF5531" w:rsidP="00F241E3">
      <w:pPr>
        <w:spacing w:after="0" w:line="240" w:lineRule="auto"/>
      </w:pPr>
      <w:r>
        <w:separator/>
      </w:r>
    </w:p>
  </w:footnote>
  <w:footnote w:type="continuationSeparator" w:id="0">
    <w:p w:rsidR="00BF5531" w:rsidRDefault="00BF5531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942"/>
    <w:multiLevelType w:val="hybridMultilevel"/>
    <w:tmpl w:val="236EBFDC"/>
    <w:lvl w:ilvl="0" w:tplc="90E65188">
      <w:start w:val="1"/>
      <w:numFmt w:val="decimal"/>
      <w:lvlText w:val="%1."/>
      <w:lvlJc w:val="left"/>
      <w:pPr>
        <w:ind w:left="10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5" w:hanging="360"/>
      </w:pPr>
    </w:lvl>
    <w:lvl w:ilvl="2" w:tplc="0419001B" w:tentative="1">
      <w:start w:val="1"/>
      <w:numFmt w:val="lowerRoman"/>
      <w:lvlText w:val="%3."/>
      <w:lvlJc w:val="right"/>
      <w:pPr>
        <w:ind w:left="11505" w:hanging="180"/>
      </w:pPr>
    </w:lvl>
    <w:lvl w:ilvl="3" w:tplc="0419000F" w:tentative="1">
      <w:start w:val="1"/>
      <w:numFmt w:val="decimal"/>
      <w:lvlText w:val="%4."/>
      <w:lvlJc w:val="left"/>
      <w:pPr>
        <w:ind w:left="12225" w:hanging="360"/>
      </w:pPr>
    </w:lvl>
    <w:lvl w:ilvl="4" w:tplc="04190019" w:tentative="1">
      <w:start w:val="1"/>
      <w:numFmt w:val="lowerLetter"/>
      <w:lvlText w:val="%5."/>
      <w:lvlJc w:val="left"/>
      <w:pPr>
        <w:ind w:left="12945" w:hanging="360"/>
      </w:pPr>
    </w:lvl>
    <w:lvl w:ilvl="5" w:tplc="0419001B" w:tentative="1">
      <w:start w:val="1"/>
      <w:numFmt w:val="lowerRoman"/>
      <w:lvlText w:val="%6."/>
      <w:lvlJc w:val="right"/>
      <w:pPr>
        <w:ind w:left="13665" w:hanging="180"/>
      </w:pPr>
    </w:lvl>
    <w:lvl w:ilvl="6" w:tplc="0419000F" w:tentative="1">
      <w:start w:val="1"/>
      <w:numFmt w:val="decimal"/>
      <w:lvlText w:val="%7."/>
      <w:lvlJc w:val="left"/>
      <w:pPr>
        <w:ind w:left="14385" w:hanging="360"/>
      </w:pPr>
    </w:lvl>
    <w:lvl w:ilvl="7" w:tplc="04190019" w:tentative="1">
      <w:start w:val="1"/>
      <w:numFmt w:val="lowerLetter"/>
      <w:lvlText w:val="%8."/>
      <w:lvlJc w:val="left"/>
      <w:pPr>
        <w:ind w:left="15105" w:hanging="360"/>
      </w:pPr>
    </w:lvl>
    <w:lvl w:ilvl="8" w:tplc="0419001B" w:tentative="1">
      <w:start w:val="1"/>
      <w:numFmt w:val="lowerRoman"/>
      <w:lvlText w:val="%9."/>
      <w:lvlJc w:val="right"/>
      <w:pPr>
        <w:ind w:left="15825" w:hanging="180"/>
      </w:pPr>
    </w:lvl>
  </w:abstractNum>
  <w:abstractNum w:abstractNumId="1">
    <w:nsid w:val="05C344FA"/>
    <w:multiLevelType w:val="hybridMultilevel"/>
    <w:tmpl w:val="E8885DFA"/>
    <w:lvl w:ilvl="0" w:tplc="3C5884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007B4"/>
    <w:multiLevelType w:val="hybridMultilevel"/>
    <w:tmpl w:val="8212730C"/>
    <w:lvl w:ilvl="0" w:tplc="334C42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03BA"/>
    <w:multiLevelType w:val="hybridMultilevel"/>
    <w:tmpl w:val="8212730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6004C"/>
    <w:multiLevelType w:val="hybridMultilevel"/>
    <w:tmpl w:val="873C9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D24A1"/>
    <w:multiLevelType w:val="multilevel"/>
    <w:tmpl w:val="AA2AAB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8">
    <w:nsid w:val="331A3219"/>
    <w:multiLevelType w:val="hybridMultilevel"/>
    <w:tmpl w:val="839A3B80"/>
    <w:lvl w:ilvl="0" w:tplc="FC108D9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F736016"/>
    <w:multiLevelType w:val="multilevel"/>
    <w:tmpl w:val="5B0EBBD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73E605F"/>
    <w:multiLevelType w:val="hybridMultilevel"/>
    <w:tmpl w:val="E8A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5E5891"/>
    <w:multiLevelType w:val="hybridMultilevel"/>
    <w:tmpl w:val="922E5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E3DEA"/>
    <w:multiLevelType w:val="multilevel"/>
    <w:tmpl w:val="D9926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3">
    <w:nsid w:val="647C378E"/>
    <w:multiLevelType w:val="multilevel"/>
    <w:tmpl w:val="E1B2F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4">
    <w:nsid w:val="67AA3DD8"/>
    <w:multiLevelType w:val="hybridMultilevel"/>
    <w:tmpl w:val="13109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3"/>
  </w:num>
  <w:num w:numId="5">
    <w:abstractNumId w:val="12"/>
  </w:num>
  <w:num w:numId="6">
    <w:abstractNumId w:val="9"/>
  </w:num>
  <w:num w:numId="7">
    <w:abstractNumId w:val="0"/>
  </w:num>
  <w:num w:numId="8">
    <w:abstractNumId w:val="15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11"/>
  </w:num>
  <w:num w:numId="18">
    <w:abstractNumId w:val="14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1461"/>
    <w:rsid w:val="000028A6"/>
    <w:rsid w:val="000052E1"/>
    <w:rsid w:val="00021423"/>
    <w:rsid w:val="00025612"/>
    <w:rsid w:val="00030CA1"/>
    <w:rsid w:val="000439B6"/>
    <w:rsid w:val="00051A4E"/>
    <w:rsid w:val="00071AAD"/>
    <w:rsid w:val="00075CFC"/>
    <w:rsid w:val="0008326C"/>
    <w:rsid w:val="0009064A"/>
    <w:rsid w:val="000B1D84"/>
    <w:rsid w:val="000C3B9E"/>
    <w:rsid w:val="000D0AAF"/>
    <w:rsid w:val="000E2555"/>
    <w:rsid w:val="000E61BC"/>
    <w:rsid w:val="000F251A"/>
    <w:rsid w:val="000F7BBA"/>
    <w:rsid w:val="00107149"/>
    <w:rsid w:val="00122DF9"/>
    <w:rsid w:val="00131510"/>
    <w:rsid w:val="001510E3"/>
    <w:rsid w:val="00155199"/>
    <w:rsid w:val="00160811"/>
    <w:rsid w:val="00174C0D"/>
    <w:rsid w:val="00180899"/>
    <w:rsid w:val="001810B0"/>
    <w:rsid w:val="00182F7E"/>
    <w:rsid w:val="00194188"/>
    <w:rsid w:val="00197007"/>
    <w:rsid w:val="001A0047"/>
    <w:rsid w:val="001A3965"/>
    <w:rsid w:val="001C2321"/>
    <w:rsid w:val="001C2428"/>
    <w:rsid w:val="001D57E2"/>
    <w:rsid w:val="001D6887"/>
    <w:rsid w:val="001D728E"/>
    <w:rsid w:val="001D7C45"/>
    <w:rsid w:val="001E5A99"/>
    <w:rsid w:val="001F48B3"/>
    <w:rsid w:val="0022073E"/>
    <w:rsid w:val="00222E70"/>
    <w:rsid w:val="0022360B"/>
    <w:rsid w:val="00225E9A"/>
    <w:rsid w:val="00242E97"/>
    <w:rsid w:val="00253533"/>
    <w:rsid w:val="00261632"/>
    <w:rsid w:val="00266A62"/>
    <w:rsid w:val="00267003"/>
    <w:rsid w:val="00267250"/>
    <w:rsid w:val="00294AA0"/>
    <w:rsid w:val="002A1F9C"/>
    <w:rsid w:val="002C3F8B"/>
    <w:rsid w:val="002E013F"/>
    <w:rsid w:val="002E0EB2"/>
    <w:rsid w:val="002F1AC3"/>
    <w:rsid w:val="00325830"/>
    <w:rsid w:val="0033127F"/>
    <w:rsid w:val="00334197"/>
    <w:rsid w:val="00344E62"/>
    <w:rsid w:val="0034517C"/>
    <w:rsid w:val="003511C8"/>
    <w:rsid w:val="0036234E"/>
    <w:rsid w:val="0036260F"/>
    <w:rsid w:val="00362944"/>
    <w:rsid w:val="003C5159"/>
    <w:rsid w:val="003E0295"/>
    <w:rsid w:val="003F17FF"/>
    <w:rsid w:val="003F5F42"/>
    <w:rsid w:val="004203B4"/>
    <w:rsid w:val="004372B3"/>
    <w:rsid w:val="004402C4"/>
    <w:rsid w:val="00442CB1"/>
    <w:rsid w:val="00480E14"/>
    <w:rsid w:val="0048244D"/>
    <w:rsid w:val="00484457"/>
    <w:rsid w:val="00485DDE"/>
    <w:rsid w:val="004A0727"/>
    <w:rsid w:val="004A5299"/>
    <w:rsid w:val="004A56F8"/>
    <w:rsid w:val="004B7346"/>
    <w:rsid w:val="004D2C5C"/>
    <w:rsid w:val="00502226"/>
    <w:rsid w:val="00524663"/>
    <w:rsid w:val="00540589"/>
    <w:rsid w:val="00547270"/>
    <w:rsid w:val="005630F0"/>
    <w:rsid w:val="00563CAD"/>
    <w:rsid w:val="00567916"/>
    <w:rsid w:val="00586599"/>
    <w:rsid w:val="0059055A"/>
    <w:rsid w:val="005A4FF1"/>
    <w:rsid w:val="005A66F4"/>
    <w:rsid w:val="005A6A8D"/>
    <w:rsid w:val="005B3E61"/>
    <w:rsid w:val="005C625E"/>
    <w:rsid w:val="005E0243"/>
    <w:rsid w:val="005E07ED"/>
    <w:rsid w:val="005F5F23"/>
    <w:rsid w:val="00602086"/>
    <w:rsid w:val="00606B92"/>
    <w:rsid w:val="00614715"/>
    <w:rsid w:val="00626264"/>
    <w:rsid w:val="006566F6"/>
    <w:rsid w:val="0065795C"/>
    <w:rsid w:val="00676887"/>
    <w:rsid w:val="00684BF8"/>
    <w:rsid w:val="00692802"/>
    <w:rsid w:val="00696C49"/>
    <w:rsid w:val="006A3FBE"/>
    <w:rsid w:val="0072045E"/>
    <w:rsid w:val="00735BD0"/>
    <w:rsid w:val="007527A1"/>
    <w:rsid w:val="0075407E"/>
    <w:rsid w:val="0075628A"/>
    <w:rsid w:val="00760C5C"/>
    <w:rsid w:val="00783E7B"/>
    <w:rsid w:val="007A14A5"/>
    <w:rsid w:val="007B3587"/>
    <w:rsid w:val="007B40E2"/>
    <w:rsid w:val="007B4EB2"/>
    <w:rsid w:val="007C75F0"/>
    <w:rsid w:val="007E41CA"/>
    <w:rsid w:val="007F09DA"/>
    <w:rsid w:val="008018E8"/>
    <w:rsid w:val="0080340F"/>
    <w:rsid w:val="00807C09"/>
    <w:rsid w:val="0082669F"/>
    <w:rsid w:val="00845992"/>
    <w:rsid w:val="00850298"/>
    <w:rsid w:val="00856F0D"/>
    <w:rsid w:val="008C2EFD"/>
    <w:rsid w:val="008D2232"/>
    <w:rsid w:val="0090396D"/>
    <w:rsid w:val="00922877"/>
    <w:rsid w:val="00924900"/>
    <w:rsid w:val="009314B3"/>
    <w:rsid w:val="00933DAD"/>
    <w:rsid w:val="00934E56"/>
    <w:rsid w:val="009506CB"/>
    <w:rsid w:val="00952334"/>
    <w:rsid w:val="00956B82"/>
    <w:rsid w:val="009678BF"/>
    <w:rsid w:val="009716B9"/>
    <w:rsid w:val="00974520"/>
    <w:rsid w:val="00985934"/>
    <w:rsid w:val="009945A7"/>
    <w:rsid w:val="009A3C52"/>
    <w:rsid w:val="009A5DE1"/>
    <w:rsid w:val="009C4D06"/>
    <w:rsid w:val="009E62BD"/>
    <w:rsid w:val="009F1613"/>
    <w:rsid w:val="009F485D"/>
    <w:rsid w:val="00A245FC"/>
    <w:rsid w:val="00A32681"/>
    <w:rsid w:val="00A37D97"/>
    <w:rsid w:val="00A448E5"/>
    <w:rsid w:val="00A475D3"/>
    <w:rsid w:val="00A612D3"/>
    <w:rsid w:val="00A814AF"/>
    <w:rsid w:val="00A8402B"/>
    <w:rsid w:val="00A97F6B"/>
    <w:rsid w:val="00AA407D"/>
    <w:rsid w:val="00AA53AF"/>
    <w:rsid w:val="00AA62B3"/>
    <w:rsid w:val="00AC015E"/>
    <w:rsid w:val="00AC18FB"/>
    <w:rsid w:val="00AD198F"/>
    <w:rsid w:val="00AF6BC8"/>
    <w:rsid w:val="00B026D8"/>
    <w:rsid w:val="00B03416"/>
    <w:rsid w:val="00B158CA"/>
    <w:rsid w:val="00B16C1F"/>
    <w:rsid w:val="00B2510D"/>
    <w:rsid w:val="00B326CC"/>
    <w:rsid w:val="00B50599"/>
    <w:rsid w:val="00B71570"/>
    <w:rsid w:val="00B71D12"/>
    <w:rsid w:val="00B764D1"/>
    <w:rsid w:val="00B93A34"/>
    <w:rsid w:val="00BC0B33"/>
    <w:rsid w:val="00BC11BE"/>
    <w:rsid w:val="00BD1F44"/>
    <w:rsid w:val="00BF0EF3"/>
    <w:rsid w:val="00BF4A51"/>
    <w:rsid w:val="00BF5531"/>
    <w:rsid w:val="00C01009"/>
    <w:rsid w:val="00C145C9"/>
    <w:rsid w:val="00C6161E"/>
    <w:rsid w:val="00C679E9"/>
    <w:rsid w:val="00C857CF"/>
    <w:rsid w:val="00C9444D"/>
    <w:rsid w:val="00C9529A"/>
    <w:rsid w:val="00CA0EDF"/>
    <w:rsid w:val="00CA35C7"/>
    <w:rsid w:val="00CA5A84"/>
    <w:rsid w:val="00CB65D1"/>
    <w:rsid w:val="00CD286D"/>
    <w:rsid w:val="00CE4DD6"/>
    <w:rsid w:val="00D03582"/>
    <w:rsid w:val="00D05E2C"/>
    <w:rsid w:val="00D11808"/>
    <w:rsid w:val="00D22120"/>
    <w:rsid w:val="00D276F2"/>
    <w:rsid w:val="00D330DE"/>
    <w:rsid w:val="00D361E6"/>
    <w:rsid w:val="00D370B3"/>
    <w:rsid w:val="00D57D23"/>
    <w:rsid w:val="00D62339"/>
    <w:rsid w:val="00D62EC5"/>
    <w:rsid w:val="00D631C7"/>
    <w:rsid w:val="00D661DD"/>
    <w:rsid w:val="00D72FB0"/>
    <w:rsid w:val="00D95035"/>
    <w:rsid w:val="00D97E00"/>
    <w:rsid w:val="00DA715B"/>
    <w:rsid w:val="00DC36F9"/>
    <w:rsid w:val="00DC634C"/>
    <w:rsid w:val="00DD21B2"/>
    <w:rsid w:val="00DE5E4B"/>
    <w:rsid w:val="00DF75C0"/>
    <w:rsid w:val="00E02161"/>
    <w:rsid w:val="00E15123"/>
    <w:rsid w:val="00E2626F"/>
    <w:rsid w:val="00E2645D"/>
    <w:rsid w:val="00E310E3"/>
    <w:rsid w:val="00E35665"/>
    <w:rsid w:val="00E3594A"/>
    <w:rsid w:val="00E4345A"/>
    <w:rsid w:val="00E53F53"/>
    <w:rsid w:val="00E5553F"/>
    <w:rsid w:val="00E666A6"/>
    <w:rsid w:val="00E97D30"/>
    <w:rsid w:val="00EA1E7B"/>
    <w:rsid w:val="00EA3FC5"/>
    <w:rsid w:val="00EB1C1D"/>
    <w:rsid w:val="00EC5BEE"/>
    <w:rsid w:val="00EF2000"/>
    <w:rsid w:val="00F241E3"/>
    <w:rsid w:val="00F320DE"/>
    <w:rsid w:val="00F4695A"/>
    <w:rsid w:val="00F5351C"/>
    <w:rsid w:val="00F6700A"/>
    <w:rsid w:val="00F72DE4"/>
    <w:rsid w:val="00F900E1"/>
    <w:rsid w:val="00F94B59"/>
    <w:rsid w:val="00F97947"/>
    <w:rsid w:val="00FA1FDC"/>
    <w:rsid w:val="00FB460D"/>
    <w:rsid w:val="00FC2C45"/>
    <w:rsid w:val="00FE49DF"/>
    <w:rsid w:val="00FF24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0B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945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0B"/>
  </w:style>
  <w:style w:type="paragraph" w:styleId="1">
    <w:name w:val="heading 1"/>
    <w:basedOn w:val="a"/>
    <w:next w:val="a"/>
    <w:link w:val="10"/>
    <w:uiPriority w:val="9"/>
    <w:qFormat/>
    <w:rsid w:val="0090396D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1F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F900E1"/>
    <w:pPr>
      <w:ind w:left="720"/>
      <w:contextualSpacing/>
    </w:pPr>
  </w:style>
  <w:style w:type="table" w:styleId="a9">
    <w:name w:val="Table Grid"/>
    <w:basedOn w:val="a1"/>
    <w:uiPriority w:val="59"/>
    <w:rsid w:val="001D7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79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12D3"/>
  </w:style>
  <w:style w:type="paragraph" w:styleId="ae">
    <w:name w:val="footer"/>
    <w:basedOn w:val="a"/>
    <w:link w:val="af"/>
    <w:uiPriority w:val="99"/>
    <w:unhideWhenUsed/>
    <w:rsid w:val="00A61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12D3"/>
  </w:style>
  <w:style w:type="character" w:styleId="af0">
    <w:name w:val="Hyperlink"/>
    <w:uiPriority w:val="99"/>
    <w:unhideWhenUsed/>
    <w:rsid w:val="00A8402B"/>
    <w:rPr>
      <w:color w:val="0000FF"/>
      <w:u w:val="single"/>
    </w:rPr>
  </w:style>
  <w:style w:type="character" w:customStyle="1" w:styleId="c3">
    <w:name w:val="c3"/>
    <w:basedOn w:val="a0"/>
    <w:uiPriority w:val="99"/>
    <w:rsid w:val="00A8402B"/>
  </w:style>
  <w:style w:type="character" w:customStyle="1" w:styleId="10">
    <w:name w:val="Заголовок 1 Знак"/>
    <w:basedOn w:val="a0"/>
    <w:link w:val="1"/>
    <w:uiPriority w:val="9"/>
    <w:rsid w:val="00903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1">
    <w:name w:val="FollowedHyperlink"/>
    <w:basedOn w:val="a0"/>
    <w:uiPriority w:val="99"/>
    <w:semiHidden/>
    <w:unhideWhenUsed/>
    <w:rsid w:val="0090396D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03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0396D"/>
    <w:pPr>
      <w:spacing w:after="100" w:line="256" w:lineRule="auto"/>
    </w:pPr>
    <w:rPr>
      <w:rFonts w:eastAsiaTheme="minorEastAsia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90396D"/>
  </w:style>
  <w:style w:type="paragraph" w:styleId="af2">
    <w:name w:val="TOC Heading"/>
    <w:basedOn w:val="1"/>
    <w:next w:val="a"/>
    <w:uiPriority w:val="39"/>
    <w:unhideWhenUsed/>
    <w:qFormat/>
    <w:rsid w:val="0090396D"/>
    <w:pPr>
      <w:spacing w:line="256" w:lineRule="auto"/>
      <w:outlineLvl w:val="9"/>
    </w:pPr>
    <w:rPr>
      <w:lang w:eastAsia="ru-RU"/>
    </w:rPr>
  </w:style>
  <w:style w:type="character" w:customStyle="1" w:styleId="c0">
    <w:name w:val="c0"/>
    <w:basedOn w:val="a0"/>
    <w:rsid w:val="0090396D"/>
  </w:style>
  <w:style w:type="table" w:customStyle="1" w:styleId="4">
    <w:name w:val="Сетка таблицы4"/>
    <w:basedOn w:val="a1"/>
    <w:uiPriority w:val="39"/>
    <w:rsid w:val="00903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D1F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ody">
    <w:name w:val="body"/>
    <w:basedOn w:val="a"/>
    <w:next w:val="a"/>
    <w:uiPriority w:val="99"/>
    <w:rsid w:val="00F72DE4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c2">
    <w:name w:val="c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7">
    <w:name w:val="c137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D95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rsid w:val="00D95035"/>
  </w:style>
  <w:style w:type="character" w:customStyle="1" w:styleId="c9">
    <w:name w:val="c9"/>
    <w:rsid w:val="00D95035"/>
  </w:style>
  <w:style w:type="character" w:customStyle="1" w:styleId="c7">
    <w:name w:val="c7"/>
    <w:rsid w:val="00D95035"/>
  </w:style>
  <w:style w:type="character" w:customStyle="1" w:styleId="c5">
    <w:name w:val="c5"/>
    <w:rsid w:val="00D95035"/>
  </w:style>
  <w:style w:type="character" w:customStyle="1" w:styleId="c14">
    <w:name w:val="c14"/>
    <w:rsid w:val="00D95035"/>
  </w:style>
  <w:style w:type="paragraph" w:styleId="af3">
    <w:name w:val="No Spacing"/>
    <w:uiPriority w:val="1"/>
    <w:qFormat/>
    <w:rsid w:val="00A245FC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9"/>
    <w:uiPriority w:val="59"/>
    <w:rsid w:val="003341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9945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9B7CAB-71F7-40C6-B029-14780BA4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6096</Words>
  <Characters>34750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Zodiak</cp:lastModifiedBy>
  <cp:revision>26</cp:revision>
  <cp:lastPrinted>2022-02-17T06:30:00Z</cp:lastPrinted>
  <dcterms:created xsi:type="dcterms:W3CDTF">2024-06-19T23:33:00Z</dcterms:created>
  <dcterms:modified xsi:type="dcterms:W3CDTF">2026-06-24T03:25:00Z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